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Default="003F7B8D" w:rsidP="00046B5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77C6F3" wp14:editId="6A181F28">
            <wp:simplePos x="0" y="0"/>
            <wp:positionH relativeFrom="column">
              <wp:posOffset>2966720</wp:posOffset>
            </wp:positionH>
            <wp:positionV relativeFrom="paragraph">
              <wp:posOffset>4185920</wp:posOffset>
            </wp:positionV>
            <wp:extent cx="2571750" cy="2571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CDEA26C" wp14:editId="040A1282">
            <wp:simplePos x="0" y="0"/>
            <wp:positionH relativeFrom="column">
              <wp:posOffset>-17145</wp:posOffset>
            </wp:positionH>
            <wp:positionV relativeFrom="paragraph">
              <wp:posOffset>4185920</wp:posOffset>
            </wp:positionV>
            <wp:extent cx="2564130" cy="25527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48AF1E" wp14:editId="3D72EC43">
            <wp:simplePos x="0" y="0"/>
            <wp:positionH relativeFrom="column">
              <wp:posOffset>1214120</wp:posOffset>
            </wp:positionH>
            <wp:positionV relativeFrom="paragraph">
              <wp:posOffset>6909435</wp:posOffset>
            </wp:positionV>
            <wp:extent cx="3333750" cy="2499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0282B5" wp14:editId="535D26C8">
            <wp:simplePos x="0" y="0"/>
            <wp:positionH relativeFrom="column">
              <wp:posOffset>2132330</wp:posOffset>
            </wp:positionH>
            <wp:positionV relativeFrom="paragraph">
              <wp:posOffset>1309370</wp:posOffset>
            </wp:positionV>
            <wp:extent cx="1504950" cy="2673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A59602" wp14:editId="66788BEA">
            <wp:simplePos x="0" y="0"/>
            <wp:positionH relativeFrom="column">
              <wp:posOffset>4153535</wp:posOffset>
            </wp:positionH>
            <wp:positionV relativeFrom="paragraph">
              <wp:posOffset>1306195</wp:posOffset>
            </wp:positionV>
            <wp:extent cx="1576070" cy="236474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9C6AE6" wp14:editId="40BDB9B2">
            <wp:simplePos x="0" y="0"/>
            <wp:positionH relativeFrom="column">
              <wp:posOffset>57785</wp:posOffset>
            </wp:positionH>
            <wp:positionV relativeFrom="paragraph">
              <wp:posOffset>1306195</wp:posOffset>
            </wp:positionV>
            <wp:extent cx="1583690" cy="21120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5B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Центр туризма и экскурсий принял участие в конкурсе по новогоднему оформлению дворовых территорий, фасадов домов, объектов социальной сферы. По итогам конкурса Центр занял второе место в номинации «Новогодняя елка»  по тематике "Новогодняя елка советской эпохи".</w:t>
      </w:r>
      <w:bookmarkStart w:id="0" w:name="_GoBack"/>
      <w:bookmarkEnd w:id="0"/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0"/>
    <w:rsid w:val="00046B5B"/>
    <w:rsid w:val="003F7B8D"/>
    <w:rsid w:val="00B12DEF"/>
    <w:rsid w:val="00D73531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Секретарь</cp:lastModifiedBy>
  <cp:revision>3</cp:revision>
  <dcterms:created xsi:type="dcterms:W3CDTF">2019-12-27T07:32:00Z</dcterms:created>
  <dcterms:modified xsi:type="dcterms:W3CDTF">2019-12-27T10:04:00Z</dcterms:modified>
</cp:coreProperties>
</file>