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49" w:rsidRDefault="007D5649" w:rsidP="00991DC3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2040F0A" wp14:editId="60C1B7A4">
            <wp:simplePos x="0" y="0"/>
            <wp:positionH relativeFrom="column">
              <wp:posOffset>5025390</wp:posOffset>
            </wp:positionH>
            <wp:positionV relativeFrom="paragraph">
              <wp:posOffset>-453390</wp:posOffset>
            </wp:positionV>
            <wp:extent cx="1019175" cy="1228725"/>
            <wp:effectExtent l="19050" t="0" r="9525" b="0"/>
            <wp:wrapTight wrapText="bothSides">
              <wp:wrapPolygon edited="0">
                <wp:start x="-404" y="0"/>
                <wp:lineTo x="-404" y="21433"/>
                <wp:lineTo x="21802" y="21433"/>
                <wp:lineTo x="21802" y="0"/>
                <wp:lineTo x="-404" y="0"/>
              </wp:wrapPolygon>
            </wp:wrapTight>
            <wp:docPr id="11" name="Рисунок 4" descr="https://ds05.infourok.ru/uploads/ex/0b48/000f7497-7f709623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b48/000f7497-7f709623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078" b="1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E18" w:rsidRPr="007D5649">
        <w:rPr>
          <w:b/>
          <w:color w:val="943634" w:themeColor="accent2" w:themeShade="BF"/>
          <w:sz w:val="28"/>
          <w:szCs w:val="28"/>
        </w:rPr>
        <w:t xml:space="preserve">Итоги Муниципального дистанционного конкурса </w:t>
      </w:r>
    </w:p>
    <w:p w:rsidR="00B31E18" w:rsidRPr="007D5649" w:rsidRDefault="00B31E18" w:rsidP="00B31E18">
      <w:pPr>
        <w:pStyle w:val="c10"/>
        <w:spacing w:before="0" w:beforeAutospacing="0" w:after="0" w:afterAutospacing="0"/>
        <w:jc w:val="center"/>
        <w:textAlignment w:val="baseline"/>
        <w:rPr>
          <w:b/>
          <w:color w:val="943634" w:themeColor="accent2" w:themeShade="BF"/>
          <w:sz w:val="28"/>
          <w:szCs w:val="28"/>
        </w:rPr>
      </w:pPr>
      <w:r w:rsidRPr="007D5649">
        <w:rPr>
          <w:b/>
          <w:color w:val="943634" w:themeColor="accent2" w:themeShade="BF"/>
          <w:sz w:val="28"/>
          <w:szCs w:val="28"/>
        </w:rPr>
        <w:t>«Основы ландшафтного дизайна» в рам</w:t>
      </w:r>
      <w:r w:rsidR="0079680D">
        <w:rPr>
          <w:b/>
          <w:color w:val="943634" w:themeColor="accent2" w:themeShade="BF"/>
          <w:sz w:val="28"/>
          <w:szCs w:val="28"/>
        </w:rPr>
        <w:t>ках проекта «Экосад моей мечты»</w:t>
      </w:r>
    </w:p>
    <w:p w:rsidR="00B31E18" w:rsidRPr="00B31E18" w:rsidRDefault="00B31E18" w:rsidP="00B3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24 февраля по 19 марта 2021</w:t>
      </w:r>
      <w:r w:rsidRPr="009C798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C7ED8">
        <w:rPr>
          <w:rFonts w:ascii="Times New Roman" w:hAnsi="Times New Roman" w:cs="Times New Roman"/>
          <w:sz w:val="24"/>
          <w:szCs w:val="24"/>
        </w:rPr>
        <w:t xml:space="preserve">экологический отдел Центра туризма и экскурсий </w:t>
      </w:r>
      <w:r w:rsidRPr="009C7984">
        <w:rPr>
          <w:rFonts w:ascii="Times New Roman" w:hAnsi="Times New Roman" w:cs="Times New Roman"/>
          <w:sz w:val="24"/>
          <w:szCs w:val="24"/>
        </w:rPr>
        <w:t>про</w:t>
      </w:r>
      <w:r w:rsidR="000C7ED8">
        <w:rPr>
          <w:rFonts w:ascii="Times New Roman" w:hAnsi="Times New Roman" w:cs="Times New Roman"/>
          <w:sz w:val="24"/>
          <w:szCs w:val="24"/>
        </w:rPr>
        <w:t xml:space="preserve">вел </w:t>
      </w:r>
      <w:r w:rsidRPr="009C7984">
        <w:rPr>
          <w:rFonts w:ascii="Times New Roman" w:hAnsi="Times New Roman" w:cs="Times New Roman"/>
          <w:sz w:val="24"/>
          <w:szCs w:val="24"/>
        </w:rPr>
        <w:t xml:space="preserve"> муниципальный дистанционный конкурс «Основы ландшафтного дизайна</w:t>
      </w:r>
      <w:r>
        <w:rPr>
          <w:rFonts w:ascii="Times New Roman" w:hAnsi="Times New Roman" w:cs="Times New Roman"/>
          <w:sz w:val="24"/>
          <w:szCs w:val="24"/>
        </w:rPr>
        <w:t>», в котором приняли участие 99 учащихся из 15</w:t>
      </w:r>
      <w:r w:rsidRPr="009C7984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городского округа город Рыбинск.</w:t>
      </w:r>
    </w:p>
    <w:p w:rsidR="00B31E18" w:rsidRDefault="00B31E18" w:rsidP="008431A0">
      <w:pPr>
        <w:pStyle w:val="c10"/>
        <w:spacing w:before="0" w:beforeAutospacing="0" w:after="0" w:afterAutospacing="0"/>
        <w:textAlignment w:val="baseline"/>
      </w:pPr>
      <w:r>
        <w:t xml:space="preserve">В этом году разработан уже третий пакет конкурсных материалов, где ребята в простой доступной форме познакомились  с профессией ландшафтного дизайнера, узнали много интересного о создании и подборке растений для цветников, попробовали спроектировать самостоятельно клумбу, и узнали о стилях. </w:t>
      </w:r>
    </w:p>
    <w:p w:rsidR="00B31E18" w:rsidRPr="00FB6C88" w:rsidRDefault="00B31E18" w:rsidP="00B31E18">
      <w:pPr>
        <w:ind w:firstLine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задания подобраны таким образом, что, через интерес, через поисковую деятельность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6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</w:t>
      </w:r>
      <w:r w:rsidRPr="00FB6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разрабатывают свои маленькие проекты, учатся подбирать растения и ухаживать за ними.</w:t>
      </w:r>
    </w:p>
    <w:p w:rsidR="00B31E18" w:rsidRDefault="00B31E18" w:rsidP="00B31E18">
      <w:pPr>
        <w:pStyle w:val="c10"/>
        <w:spacing w:before="0" w:beforeAutospacing="0" w:after="0" w:afterAutospacing="0"/>
        <w:textAlignment w:val="baseline"/>
        <w:rPr>
          <w:rStyle w:val="c1"/>
          <w:rFonts w:ascii="inherit" w:hAnsi="inherit"/>
          <w:color w:val="000000"/>
          <w:szCs w:val="28"/>
          <w:bdr w:val="none" w:sz="0" w:space="0" w:color="auto" w:frame="1"/>
        </w:rPr>
      </w:pPr>
      <w:r>
        <w:t>Самыми активными участниками конкурса стали ребята из Лицея № 2, СОШ № 4, СОШ № 24, СОШ № 17, СОШ № 28, СОШ № 11.</w:t>
      </w:r>
    </w:p>
    <w:p w:rsidR="007D5649" w:rsidRPr="007D5649" w:rsidRDefault="007D5649" w:rsidP="008431A0">
      <w:pPr>
        <w:spacing w:after="0" w:line="240" w:lineRule="auto"/>
        <w:rPr>
          <w:b/>
          <w:color w:val="943634" w:themeColor="accent2" w:themeShade="BF"/>
          <w:sz w:val="52"/>
          <w:szCs w:val="52"/>
        </w:rPr>
      </w:pPr>
      <w:r w:rsidRPr="007D5649">
        <w:rPr>
          <w:b/>
          <w:color w:val="943634" w:themeColor="accent2" w:themeShade="BF"/>
          <w:sz w:val="52"/>
          <w:szCs w:val="52"/>
        </w:rPr>
        <w:t>ПОЗДРАВЛЯЕМ ПОБЕДИ</w:t>
      </w:r>
      <w:r w:rsidR="008431A0">
        <w:rPr>
          <w:b/>
          <w:color w:val="943634" w:themeColor="accent2" w:themeShade="BF"/>
          <w:sz w:val="52"/>
          <w:szCs w:val="52"/>
        </w:rPr>
        <w:t>Т</w:t>
      </w:r>
      <w:r w:rsidRPr="007D5649">
        <w:rPr>
          <w:b/>
          <w:color w:val="943634" w:themeColor="accent2" w:themeShade="BF"/>
          <w:sz w:val="52"/>
          <w:szCs w:val="52"/>
        </w:rPr>
        <w:t>ЕЛЕЙ И ПРИЗЕРОВ!</w:t>
      </w:r>
    </w:p>
    <w:p w:rsidR="007D5649" w:rsidRPr="004171CF" w:rsidRDefault="007D5649" w:rsidP="008431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9680D">
        <w:rPr>
          <w:rFonts w:ascii="Times New Roman" w:hAnsi="Times New Roman" w:cs="Times New Roman"/>
        </w:rPr>
        <w:t>Номинация</w:t>
      </w:r>
      <w: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Маленький дизайнер</w:t>
      </w:r>
      <w:r w:rsidRPr="007D56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-2504440</wp:posOffset>
            </wp:positionV>
            <wp:extent cx="1905000" cy="3143250"/>
            <wp:effectExtent l="19050" t="0" r="0" b="0"/>
            <wp:wrapTight wrapText="bothSides">
              <wp:wrapPolygon edited="0">
                <wp:start x="-216" y="0"/>
                <wp:lineTo x="-216" y="21469"/>
                <wp:lineTo x="21600" y="21469"/>
                <wp:lineTo x="21600" y="0"/>
                <wp:lineTo x="-216" y="0"/>
              </wp:wrapPolygon>
            </wp:wrapTight>
            <wp:docPr id="21" name="Рисунок 21" descr="Приложение для поиска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ложение для поиска расте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5649" w:rsidRPr="009C7984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984">
        <w:rPr>
          <w:rFonts w:ascii="Times New Roman" w:hAnsi="Times New Roman" w:cs="Times New Roman"/>
          <w:sz w:val="24"/>
          <w:szCs w:val="24"/>
        </w:rPr>
        <w:t>1 место:</w:t>
      </w:r>
    </w:p>
    <w:p w:rsidR="007D5649" w:rsidRPr="005A1124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Серебрякова Валентина, Лицей № 2, руководитель Сахарова Е. В.</w:t>
      </w:r>
    </w:p>
    <w:p w:rsidR="007D5649" w:rsidRPr="005A1124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Семичев Николай,</w:t>
      </w:r>
      <w:r w:rsidRPr="0050298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ОШ № 17, руководитель </w:t>
      </w:r>
      <w:r>
        <w:rPr>
          <w:rStyle w:val="apple-style-span"/>
          <w:rFonts w:ascii="Times New Roman" w:eastAsia="SimSun" w:hAnsi="Times New Roman"/>
          <w:sz w:val="24"/>
          <w:szCs w:val="24"/>
        </w:rPr>
        <w:t>Макаренко С.</w:t>
      </w:r>
      <w:r w:rsidRPr="005A1124">
        <w:rPr>
          <w:rStyle w:val="apple-style-span"/>
          <w:rFonts w:ascii="Times New Roman" w:eastAsia="SimSun" w:hAnsi="Times New Roman"/>
          <w:sz w:val="24"/>
          <w:szCs w:val="24"/>
        </w:rPr>
        <w:t xml:space="preserve"> А</w:t>
      </w:r>
      <w:r>
        <w:rPr>
          <w:rStyle w:val="apple-style-span"/>
          <w:rFonts w:ascii="Times New Roman" w:eastAsia="SimSun" w:hAnsi="Times New Roman"/>
          <w:sz w:val="24"/>
          <w:szCs w:val="24"/>
        </w:rPr>
        <w:t>.</w:t>
      </w:r>
    </w:p>
    <w:p w:rsidR="007D5649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Никонова Ксения, </w:t>
      </w:r>
      <w:r w:rsidRPr="005029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ОШ № 17, руководитель Казакова С.А.</w:t>
      </w:r>
    </w:p>
    <w:p w:rsidR="007D5649" w:rsidRPr="00502982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Баранова Евгения, СОШ № 27, руковод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итель Троицкая О.Ю.</w:t>
      </w:r>
    </w:p>
    <w:p w:rsidR="007D5649" w:rsidRPr="00502982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982">
        <w:rPr>
          <w:rFonts w:ascii="Times New Roman" w:hAnsi="Times New Roman" w:cs="Times New Roman"/>
          <w:sz w:val="24"/>
          <w:szCs w:val="24"/>
        </w:rPr>
        <w:t>2 место:</w:t>
      </w:r>
    </w:p>
    <w:p w:rsidR="007D5649" w:rsidRPr="005A1124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Зорин Семен</w:t>
      </w:r>
      <w:r w:rsidRPr="005029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Лицей № 2, руководитель</w:t>
      </w:r>
      <w:r w:rsidRPr="005A1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Сахарова Е. В.</w:t>
      </w:r>
    </w:p>
    <w:p w:rsidR="007D5649" w:rsidRPr="005A1124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 Арсений</w:t>
      </w:r>
      <w:r w:rsidRPr="005029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Лицей № 2, руководитель</w:t>
      </w:r>
      <w:r w:rsidRPr="005A1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Сахарова Е. В</w:t>
      </w:r>
      <w:r w:rsidR="0079680D">
        <w:rPr>
          <w:rFonts w:ascii="Times New Roman" w:hAnsi="Times New Roman" w:cs="Times New Roman"/>
          <w:sz w:val="24"/>
          <w:szCs w:val="24"/>
        </w:rPr>
        <w:t>.</w:t>
      </w:r>
    </w:p>
    <w:p w:rsidR="007D5649" w:rsidRPr="005A1124" w:rsidRDefault="007D5649" w:rsidP="007D56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9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  <w:r w:rsidRPr="005029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Лицей № 2, руководитель</w:t>
      </w:r>
      <w:r w:rsidRPr="005A1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Сахарова Е. В.</w:t>
      </w:r>
    </w:p>
    <w:p w:rsidR="007D5649" w:rsidRPr="005A1124" w:rsidRDefault="007D5649" w:rsidP="007D564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A112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A1124">
        <w:rPr>
          <w:rFonts w:ascii="Times New Roman" w:hAnsi="Times New Roman" w:cs="Times New Roman"/>
          <w:sz w:val="24"/>
          <w:szCs w:val="24"/>
        </w:rPr>
        <w:t>Найтингейл</w:t>
      </w:r>
      <w:proofErr w:type="spellEnd"/>
      <w:r w:rsidRPr="005A1124">
        <w:rPr>
          <w:rFonts w:ascii="Times New Roman" w:hAnsi="Times New Roman" w:cs="Times New Roman"/>
          <w:sz w:val="24"/>
          <w:szCs w:val="24"/>
        </w:rPr>
        <w:t xml:space="preserve"> Вивиен Тиффани, Лицей № 2, руководитель </w:t>
      </w:r>
      <w:r>
        <w:rPr>
          <w:rFonts w:ascii="Times New Roman" w:hAnsi="Times New Roman" w:cs="Times New Roman"/>
          <w:sz w:val="24"/>
          <w:szCs w:val="24"/>
        </w:rPr>
        <w:t>Сахарова Е. В.</w:t>
      </w:r>
    </w:p>
    <w:p w:rsidR="007D5649" w:rsidRDefault="007D5649" w:rsidP="007D56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9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</w:t>
      </w:r>
      <w:r w:rsidRPr="005029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СОШ № 17, руководитель Маслова А.Ю.</w:t>
      </w:r>
    </w:p>
    <w:p w:rsidR="007D5649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9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Наумова Алена</w:t>
      </w:r>
      <w:r w:rsidRPr="00502982">
        <w:rPr>
          <w:rFonts w:ascii="Times New Roman" w:hAnsi="Times New Roman" w:cs="Times New Roman"/>
          <w:sz w:val="24"/>
          <w:szCs w:val="24"/>
        </w:rPr>
        <w:t xml:space="preserve">, СОШ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02982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>
        <w:rPr>
          <w:rFonts w:ascii="Times New Roman" w:hAnsi="Times New Roman" w:cs="Times New Roman"/>
          <w:sz w:val="24"/>
          <w:szCs w:val="24"/>
        </w:rPr>
        <w:t>Казакова С.А.</w:t>
      </w:r>
    </w:p>
    <w:p w:rsidR="007D5649" w:rsidRPr="00930D4D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9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Белякова Злата</w:t>
      </w:r>
      <w:r w:rsidRPr="00502982">
        <w:rPr>
          <w:rFonts w:ascii="Times New Roman" w:hAnsi="Times New Roman" w:cs="Times New Roman"/>
          <w:sz w:val="24"/>
          <w:szCs w:val="24"/>
        </w:rPr>
        <w:t>, СО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02982">
        <w:rPr>
          <w:rFonts w:ascii="Times New Roman" w:hAnsi="Times New Roman" w:cs="Times New Roman"/>
          <w:sz w:val="24"/>
          <w:szCs w:val="24"/>
        </w:rPr>
        <w:t xml:space="preserve"> № 17, руководитель </w:t>
      </w:r>
      <w:r>
        <w:rPr>
          <w:rStyle w:val="apple-style-span"/>
          <w:rFonts w:ascii="Times New Roman" w:eastAsia="SimSun" w:hAnsi="Times New Roman"/>
          <w:sz w:val="24"/>
          <w:szCs w:val="24"/>
        </w:rPr>
        <w:t>Макаренко С.</w:t>
      </w:r>
      <w:r w:rsidRPr="005A1124">
        <w:rPr>
          <w:rStyle w:val="apple-style-span"/>
          <w:rFonts w:ascii="Times New Roman" w:eastAsia="SimSun" w:hAnsi="Times New Roman"/>
          <w:sz w:val="24"/>
          <w:szCs w:val="24"/>
        </w:rPr>
        <w:t xml:space="preserve"> А</w:t>
      </w:r>
      <w:r>
        <w:rPr>
          <w:rStyle w:val="apple-style-span"/>
          <w:rFonts w:ascii="Times New Roman" w:eastAsia="SimSun" w:hAnsi="Times New Roman"/>
          <w:sz w:val="24"/>
          <w:szCs w:val="24"/>
        </w:rPr>
        <w:t>.</w:t>
      </w:r>
    </w:p>
    <w:p w:rsidR="007D5649" w:rsidRPr="00930D4D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9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Булычев Станислав</w:t>
      </w:r>
      <w:r w:rsidRPr="005029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СОШ № 17</w:t>
      </w:r>
      <w:r w:rsidRPr="00502982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>
        <w:rPr>
          <w:rStyle w:val="apple-style-span"/>
          <w:rFonts w:ascii="Times New Roman" w:eastAsia="SimSun" w:hAnsi="Times New Roman"/>
          <w:sz w:val="24"/>
          <w:szCs w:val="24"/>
        </w:rPr>
        <w:t>Макаренко С.</w:t>
      </w:r>
      <w:r w:rsidRPr="005A1124">
        <w:rPr>
          <w:rStyle w:val="apple-style-span"/>
          <w:rFonts w:ascii="Times New Roman" w:eastAsia="SimSun" w:hAnsi="Times New Roman"/>
          <w:sz w:val="24"/>
          <w:szCs w:val="24"/>
        </w:rPr>
        <w:t xml:space="preserve"> А</w:t>
      </w:r>
      <w:r>
        <w:rPr>
          <w:rStyle w:val="apple-style-span"/>
          <w:rFonts w:ascii="Times New Roman" w:eastAsia="SimSun" w:hAnsi="Times New Roman"/>
          <w:sz w:val="24"/>
          <w:szCs w:val="24"/>
        </w:rPr>
        <w:t>.</w:t>
      </w:r>
    </w:p>
    <w:p w:rsidR="007D5649" w:rsidRPr="00502982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Ильина Лия, СОШ № 11, руководитель Завьялова В.В.</w:t>
      </w:r>
    </w:p>
    <w:p w:rsidR="007D5649" w:rsidRPr="00502982" w:rsidRDefault="007D5649" w:rsidP="0079680D">
      <w:pPr>
        <w:pStyle w:val="a3"/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2982">
        <w:rPr>
          <w:rFonts w:ascii="Times New Roman" w:hAnsi="Times New Roman" w:cs="Times New Roman"/>
          <w:sz w:val="24"/>
          <w:szCs w:val="24"/>
        </w:rPr>
        <w:t>3 место: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5649" w:rsidRPr="00ED0C0A" w:rsidRDefault="007D5649" w:rsidP="007D5649">
      <w:pPr>
        <w:spacing w:after="0" w:line="240" w:lineRule="auto"/>
        <w:ind w:firstLine="709"/>
        <w:jc w:val="both"/>
        <w:rPr>
          <w:rFonts w:eastAsiaTheme="majorEastAsia" w:cs="Times New Roman"/>
          <w:sz w:val="28"/>
          <w:szCs w:val="28"/>
        </w:rPr>
      </w:pPr>
      <w:r w:rsidRPr="005029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Лиза, СОШ № 4</w:t>
      </w:r>
      <w:r w:rsidRPr="00502982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>
        <w:rPr>
          <w:rStyle w:val="apple-style-span"/>
          <w:rFonts w:ascii="Times New Roman" w:eastAsiaTheme="majorEastAsia" w:hAnsi="Times New Roman"/>
          <w:sz w:val="24"/>
          <w:szCs w:val="24"/>
        </w:rPr>
        <w:t>Ражева С.</w:t>
      </w:r>
      <w:r w:rsidRPr="00ED0C0A">
        <w:rPr>
          <w:rStyle w:val="apple-style-span"/>
          <w:rFonts w:ascii="Times New Roman" w:eastAsiaTheme="majorEastAsia" w:hAnsi="Times New Roman"/>
          <w:sz w:val="24"/>
          <w:szCs w:val="24"/>
        </w:rPr>
        <w:t xml:space="preserve"> А</w:t>
      </w:r>
      <w:r>
        <w:rPr>
          <w:rStyle w:val="apple-style-span"/>
          <w:rFonts w:ascii="Times New Roman" w:eastAsiaTheme="majorEastAsia" w:hAnsi="Times New Roman"/>
          <w:sz w:val="24"/>
          <w:szCs w:val="24"/>
        </w:rPr>
        <w:t>.</w:t>
      </w:r>
    </w:p>
    <w:p w:rsidR="007D5649" w:rsidRDefault="007D5649" w:rsidP="007D56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9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Малахов Евгений, СОШ № 44</w:t>
      </w:r>
      <w:r w:rsidR="008431A0">
        <w:rPr>
          <w:rFonts w:ascii="Times New Roman" w:hAnsi="Times New Roman" w:cs="Times New Roman"/>
          <w:sz w:val="24"/>
          <w:szCs w:val="24"/>
        </w:rPr>
        <w:t>;</w:t>
      </w:r>
    </w:p>
    <w:p w:rsidR="007D5649" w:rsidRDefault="007D5649" w:rsidP="007D56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Смирнова Василиса, СОШ № 4,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D5649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Денисова София, СОШ № 28, руководитель Власова Н.Ю.</w:t>
      </w:r>
    </w:p>
    <w:p w:rsidR="007D5649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Злата, Центр туризма и экскурсий Малахова Т.В.</w:t>
      </w:r>
    </w:p>
    <w:p w:rsidR="007D5649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649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«По страницам ландшафтного дизайна»</w:t>
      </w:r>
    </w:p>
    <w:p w:rsidR="007D5649" w:rsidRPr="009C7984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984">
        <w:rPr>
          <w:rFonts w:ascii="Times New Roman" w:hAnsi="Times New Roman" w:cs="Times New Roman"/>
          <w:sz w:val="24"/>
          <w:szCs w:val="24"/>
        </w:rPr>
        <w:t>1 место:</w:t>
      </w:r>
    </w:p>
    <w:p w:rsidR="007D5649" w:rsidRPr="00502982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СОШ № 17, руководитель Антонова Е.Ю.</w:t>
      </w:r>
    </w:p>
    <w:p w:rsidR="007D5649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СОШ № 11, руководитель Белавина С.В.</w:t>
      </w:r>
    </w:p>
    <w:p w:rsidR="007D5649" w:rsidRPr="00502982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982">
        <w:rPr>
          <w:rFonts w:ascii="Times New Roman" w:hAnsi="Times New Roman" w:cs="Times New Roman"/>
          <w:sz w:val="24"/>
          <w:szCs w:val="24"/>
        </w:rPr>
        <w:t>2 место:</w:t>
      </w:r>
    </w:p>
    <w:p w:rsidR="007D5649" w:rsidRPr="00502982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Золотов Роман</w:t>
      </w:r>
      <w:r w:rsidRPr="005029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СОШ № 17,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7D5649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Поломощнов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Денис, СОШ № 11, руководитель Белавина С.В.</w:t>
      </w:r>
    </w:p>
    <w:p w:rsidR="007D5649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Галанин Святослав, СОШ № 24, руководитель Никулина Е.В.</w:t>
      </w:r>
    </w:p>
    <w:p w:rsidR="007D5649" w:rsidRPr="00502982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982">
        <w:rPr>
          <w:rFonts w:ascii="Times New Roman" w:hAnsi="Times New Roman" w:cs="Times New Roman"/>
          <w:sz w:val="24"/>
          <w:szCs w:val="24"/>
        </w:rPr>
        <w:t>3 место:</w:t>
      </w:r>
    </w:p>
    <w:p w:rsidR="007D5649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Крайний Павел, СОШ № 4, руководитель Тихонова В.А.</w:t>
      </w:r>
    </w:p>
    <w:p w:rsidR="007D5649" w:rsidRDefault="007D5649" w:rsidP="007D5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425450</wp:posOffset>
            </wp:positionV>
            <wp:extent cx="2489200" cy="1666875"/>
            <wp:effectExtent l="19050" t="0" r="6350" b="0"/>
            <wp:wrapTight wrapText="bothSides">
              <wp:wrapPolygon edited="0">
                <wp:start x="-165" y="0"/>
                <wp:lineTo x="-165" y="21477"/>
                <wp:lineTo x="21655" y="21477"/>
                <wp:lineTo x="21655" y="0"/>
                <wp:lineTo x="-165" y="0"/>
              </wp:wrapPolygon>
            </wp:wrapTight>
            <wp:docPr id="27" name="Рисунок 27" descr="Анютины гл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нютины глаз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425450</wp:posOffset>
            </wp:positionV>
            <wp:extent cx="2219325" cy="1666875"/>
            <wp:effectExtent l="19050" t="0" r="9525" b="0"/>
            <wp:wrapTight wrapText="bothSides">
              <wp:wrapPolygon edited="0">
                <wp:start x="-185" y="0"/>
                <wp:lineTo x="-185" y="21477"/>
                <wp:lineTo x="21693" y="21477"/>
                <wp:lineTo x="21693" y="0"/>
                <wp:lineTo x="-185" y="0"/>
              </wp:wrapPolygon>
            </wp:wrapTight>
            <wp:docPr id="24" name="Рисунок 24" descr="https://3.bp.blogspot.com/-tdgpEJiNWE0/U-Lq4EPb7bI/AAAAAAAAUfc/T08OnAy6bDE/s1600/DSCF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3.bp.blogspot.com/-tdgpEJiNWE0/U-Lq4EPb7bI/AAAAAAAAUfc/T08OnAy6bDE/s1600/DSCF3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425450</wp:posOffset>
            </wp:positionV>
            <wp:extent cx="2276475" cy="1704975"/>
            <wp:effectExtent l="19050" t="0" r="9525" b="0"/>
            <wp:wrapSquare wrapText="bothSides"/>
            <wp:docPr id="30" name="Рисунок 30" descr="Гвоздика туре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воздика турецк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- Сироткин Владимир, СОШ № 24, руководитель Никулина Е.В.</w:t>
      </w:r>
    </w:p>
    <w:p w:rsidR="007D5649" w:rsidRDefault="007D5649" w:rsidP="007D5649">
      <w:pPr>
        <w:tabs>
          <w:tab w:val="left" w:pos="945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123825</wp:posOffset>
            </wp:positionV>
            <wp:extent cx="4772025" cy="4507865"/>
            <wp:effectExtent l="19050" t="0" r="9525" b="0"/>
            <wp:wrapTight wrapText="bothSides">
              <wp:wrapPolygon edited="0">
                <wp:start x="-86" y="0"/>
                <wp:lineTo x="-86" y="21542"/>
                <wp:lineTo x="21643" y="21542"/>
                <wp:lineTo x="21643" y="0"/>
                <wp:lineTo x="-86" y="0"/>
              </wp:wrapPolygon>
            </wp:wrapTight>
            <wp:docPr id="1" name="Рисунок 48" descr="https://stranamasterov.ru/images/konkurs/2020-2/emblem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ranamasterov.ru/images/konkurs/2020-2/emblem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50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49" w:rsidRPr="007D5649" w:rsidRDefault="007D5649" w:rsidP="007D5649">
      <w:pPr>
        <w:rPr>
          <w:b/>
          <w:color w:val="943634" w:themeColor="accent2" w:themeShade="BF"/>
          <w:sz w:val="48"/>
          <w:szCs w:val="48"/>
        </w:rPr>
      </w:pPr>
    </w:p>
    <w:p w:rsidR="007D5649" w:rsidRPr="007D5649" w:rsidRDefault="007D5649" w:rsidP="007D5649">
      <w:pPr>
        <w:rPr>
          <w:b/>
          <w:color w:val="943634" w:themeColor="accent2" w:themeShade="BF"/>
          <w:sz w:val="48"/>
          <w:szCs w:val="48"/>
        </w:rPr>
      </w:pPr>
      <w:r>
        <w:rPr>
          <w:b/>
          <w:color w:val="943634" w:themeColor="accent2" w:themeShade="BF"/>
          <w:sz w:val="48"/>
          <w:szCs w:val="48"/>
        </w:rPr>
        <w:t>До новых встреч</w:t>
      </w:r>
      <w:r w:rsidRPr="007D5649">
        <w:rPr>
          <w:b/>
          <w:color w:val="943634" w:themeColor="accent2" w:themeShade="BF"/>
          <w:sz w:val="48"/>
          <w:szCs w:val="48"/>
        </w:rPr>
        <w:t>!</w:t>
      </w:r>
    </w:p>
    <w:p w:rsidR="007D5649" w:rsidRDefault="007D5649" w:rsidP="007D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конкурса Малахова Татьяна Владимировна – педагог-организатор экологического отдела Центра туризма и экскурсий</w:t>
      </w:r>
    </w:p>
    <w:p w:rsidR="007D5649" w:rsidRDefault="007D5649" w:rsidP="007D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649" w:rsidRDefault="007D5649" w:rsidP="007D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г. Рыбинск, ул. Л. 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>, д.14</w:t>
      </w:r>
    </w:p>
    <w:p w:rsidR="007D5649" w:rsidRDefault="007D5649" w:rsidP="007D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22-62-50</w:t>
      </w:r>
    </w:p>
    <w:p w:rsidR="00487B9B" w:rsidRPr="007D5649" w:rsidRDefault="007D5649" w:rsidP="007D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dehc</w:t>
        </w:r>
        <w:r>
          <w:rPr>
            <w:rStyle w:val="a4"/>
            <w:rFonts w:ascii="Times New Roman" w:hAnsi="Times New Roman"/>
            <w:sz w:val="26"/>
            <w:szCs w:val="26"/>
          </w:rPr>
          <w:t>-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</w:t>
        </w:r>
        <w:r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yandex</w:t>
        </w:r>
        <w:r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sectPr w:rsidR="00487B9B" w:rsidRPr="007D5649" w:rsidSect="0048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8"/>
    <w:rsid w:val="000C7ED8"/>
    <w:rsid w:val="00487B9B"/>
    <w:rsid w:val="004E658A"/>
    <w:rsid w:val="0079680D"/>
    <w:rsid w:val="007D5649"/>
    <w:rsid w:val="008431A0"/>
    <w:rsid w:val="00991DC3"/>
    <w:rsid w:val="00B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3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B31E18"/>
  </w:style>
  <w:style w:type="paragraph" w:styleId="a3">
    <w:name w:val="List Paragraph"/>
    <w:basedOn w:val="a"/>
    <w:uiPriority w:val="34"/>
    <w:qFormat/>
    <w:rsid w:val="007D5649"/>
    <w:pPr>
      <w:ind w:left="720"/>
      <w:contextualSpacing/>
    </w:pPr>
  </w:style>
  <w:style w:type="character" w:customStyle="1" w:styleId="apple-style-span">
    <w:name w:val="apple-style-span"/>
    <w:basedOn w:val="a0"/>
    <w:rsid w:val="007D5649"/>
    <w:rPr>
      <w:rFonts w:cs="Times New Roman"/>
    </w:rPr>
  </w:style>
  <w:style w:type="character" w:styleId="a4">
    <w:name w:val="Hyperlink"/>
    <w:basedOn w:val="a0"/>
    <w:uiPriority w:val="99"/>
    <w:semiHidden/>
    <w:rsid w:val="007D56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3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B31E18"/>
  </w:style>
  <w:style w:type="paragraph" w:styleId="a3">
    <w:name w:val="List Paragraph"/>
    <w:basedOn w:val="a"/>
    <w:uiPriority w:val="34"/>
    <w:qFormat/>
    <w:rsid w:val="007D5649"/>
    <w:pPr>
      <w:ind w:left="720"/>
      <w:contextualSpacing/>
    </w:pPr>
  </w:style>
  <w:style w:type="character" w:customStyle="1" w:styleId="apple-style-span">
    <w:name w:val="apple-style-span"/>
    <w:basedOn w:val="a0"/>
    <w:rsid w:val="007D5649"/>
    <w:rPr>
      <w:rFonts w:cs="Times New Roman"/>
    </w:rPr>
  </w:style>
  <w:style w:type="character" w:styleId="a4">
    <w:name w:val="Hyperlink"/>
    <w:basedOn w:val="a0"/>
    <w:uiPriority w:val="99"/>
    <w:semiHidden/>
    <w:rsid w:val="007D56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dehc-d@yandex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ХЭО</dc:creator>
  <cp:lastModifiedBy>Библиотекарь</cp:lastModifiedBy>
  <cp:revision>2</cp:revision>
  <dcterms:created xsi:type="dcterms:W3CDTF">2021-04-14T10:47:00Z</dcterms:created>
  <dcterms:modified xsi:type="dcterms:W3CDTF">2021-04-14T10:47:00Z</dcterms:modified>
</cp:coreProperties>
</file>