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AF" w:rsidRPr="00B067CD" w:rsidRDefault="008D0BEC" w:rsidP="00B067CD">
      <w:pPr>
        <w:pStyle w:val="a6"/>
        <w:rPr>
          <w:shd w:val="clear" w:color="auto" w:fill="FFFFFF"/>
        </w:rPr>
      </w:pPr>
      <w:r w:rsidRPr="00B067CD">
        <w:rPr>
          <w:shd w:val="clear" w:color="auto" w:fill="FFFFFF"/>
        </w:rPr>
        <w:t>Бездомные животные - проблема каждого из нас</w:t>
      </w:r>
    </w:p>
    <w:p w:rsidR="000C6417" w:rsidRPr="008D0BEC" w:rsidRDefault="00F15E50" w:rsidP="002109B2">
      <w:pPr>
        <w:tabs>
          <w:tab w:val="left" w:pos="13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5E6CAF" w:rsidRPr="008D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из-за равнодушия людей на улицах </w:t>
      </w:r>
      <w:proofErr w:type="gramStart"/>
      <w:r w:rsidR="005E6CAF" w:rsidRPr="008D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много</w:t>
      </w:r>
      <w:proofErr w:type="gramEnd"/>
      <w:r w:rsidR="005E6CAF" w:rsidRPr="008D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бездомных животных, которым нужна наша помощь. Решение проблемы бездомных животных может быть только одно – уменьшить количество безнадзорных животных, а потом свести их к нулю. Бездомных животных не должно быть в городах и деревнях. Каждые кошка и собака должны иметь хозяина. А для этого каждый человек обязан стать добрым и ответственным. Кто-то покормит бездомную кошку, кто-то не выбросит, а отдаст в хорошие руки собаку, кто-то стерилизует кошку, а кто-то даст денег на приют для кошек и собак. Только все вместе, взрослые и дети, мы сможем решить проблему бездомных животных, помочь им найти хозяев.</w:t>
      </w:r>
      <w:r w:rsidR="005E6CAF" w:rsidRPr="008D0BE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5E6CAF" w:rsidRPr="008D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Каждое животное имеет право на существование, и человек не может лишить его жизни, только потому, что ему так хочется. Поэтому, становясь владельцем кошки или собаки, человек должен нести ответственность, как перед людьми, так и перед зверем.</w:t>
      </w:r>
    </w:p>
    <w:p w:rsidR="005E6CAF" w:rsidRPr="008D0BEC" w:rsidRDefault="00F15E50" w:rsidP="002109B2">
      <w:pPr>
        <w:tabs>
          <w:tab w:val="left" w:pos="13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5E6CAF" w:rsidRPr="008D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спросите, что же можем сделать мы? Много, очень много. </w:t>
      </w:r>
    </w:p>
    <w:p w:rsidR="005E6CAF" w:rsidRPr="008D0BEC" w:rsidRDefault="008D0BEC" w:rsidP="002109B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8D0BEC">
        <w:rPr>
          <w:rFonts w:ascii="Times New Roman" w:hAnsi="Times New Roman" w:cs="Times New Roman"/>
          <w:sz w:val="24"/>
          <w:szCs w:val="24"/>
        </w:rPr>
        <w:t xml:space="preserve">В  экологическом отделе Центра туризма и экскурсий разработан проект «Помочь может каждый», в рамках которого проводятся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D0BEC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D0BEC" w:rsidRDefault="008D0BEC" w:rsidP="002109B2">
      <w:pPr>
        <w:tabs>
          <w:tab w:val="left" w:pos="1320"/>
        </w:tabs>
        <w:rPr>
          <w:b/>
          <w:color w:val="111111"/>
          <w:sz w:val="28"/>
          <w:szCs w:val="28"/>
          <w:u w:val="single"/>
        </w:rPr>
      </w:pPr>
      <w:r w:rsidRPr="008D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b/>
          <w:color w:val="111111"/>
          <w:sz w:val="28"/>
          <w:szCs w:val="28"/>
          <w:u w:val="single"/>
        </w:rPr>
        <w:t>Открытый конкурс «Беспризорник»;</w:t>
      </w:r>
    </w:p>
    <w:p w:rsidR="008D0BEC" w:rsidRDefault="008D0BEC" w:rsidP="008D0BEC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  <w:color w:val="111111"/>
          <w:sz w:val="28"/>
          <w:szCs w:val="28"/>
          <w:u w:val="single"/>
        </w:rPr>
        <w:t xml:space="preserve">- </w:t>
      </w:r>
      <w:r w:rsidRPr="00122D9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ткрытый</w:t>
      </w:r>
      <w:r w:rsidRPr="0012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дистанционный</w:t>
      </w:r>
      <w:r w:rsidRPr="0012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конкурс</w:t>
      </w:r>
      <w:r w:rsidRPr="0012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Pr="00122D9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12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«Спасешь жизнь – обретешь друга»,</w:t>
      </w:r>
      <w:r w:rsidRPr="00122D9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12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выполненных</w:t>
      </w:r>
      <w:proofErr w:type="gramEnd"/>
      <w:r w:rsidRPr="0012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технике компьютерной графики </w:t>
      </w:r>
    </w:p>
    <w:p w:rsidR="008D0BEC" w:rsidRPr="008D0BEC" w:rsidRDefault="00862C84" w:rsidP="002109B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145415</wp:posOffset>
            </wp:positionV>
            <wp:extent cx="3267075" cy="2038350"/>
            <wp:effectExtent l="19050" t="0" r="9525" b="0"/>
            <wp:wrapTight wrapText="bothSides">
              <wp:wrapPolygon edited="0">
                <wp:start x="-126" y="0"/>
                <wp:lineTo x="-126" y="21398"/>
                <wp:lineTo x="21663" y="21398"/>
                <wp:lineTo x="21663" y="0"/>
                <wp:lineTo x="-126" y="0"/>
              </wp:wrapPolygon>
            </wp:wrapTight>
            <wp:docPr id="2" name="Рисунок 2" descr="F:\Малахова Татьяна Владимировна педагог-организатор\Беспризорник\дистанционный листовки\работы 2019\Attachments_elena161007@gmail.com_2019-12-08_20-34-00\Гребенщиков Дмитрий 7б Помоги нам пожалуй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лахова Татьяна Владимировна педагог-организатор\Беспризорник\дистанционный листовки\работы 2019\Attachments_elena161007@gmail.com_2019-12-08_20-34-00\Гребенщиков Дмитрий 7б Помоги нам пожалуйс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F4" w:rsidRPr="00862C84" w:rsidRDefault="00E653EC" w:rsidP="005E6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Гребенщиковым Дмитрием, СОШ № 17, руководитель Антонова Е.Ю.</w:t>
      </w:r>
    </w:p>
    <w:p w:rsidR="00B27BF4" w:rsidRDefault="00862C8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418465</wp:posOffset>
            </wp:positionV>
            <wp:extent cx="2371725" cy="2371725"/>
            <wp:effectExtent l="19050" t="0" r="9525" b="0"/>
            <wp:wrapTight wrapText="bothSides">
              <wp:wrapPolygon edited="0">
                <wp:start x="-173" y="0"/>
                <wp:lineTo x="-173" y="21513"/>
                <wp:lineTo x="21687" y="21513"/>
                <wp:lineTo x="21687" y="0"/>
                <wp:lineTo x="-173" y="0"/>
              </wp:wrapPolygon>
            </wp:wrapTight>
            <wp:docPr id="6" name="Рисунок 3" descr="F:\Малахова Татьяна Владимировна педагог-организатор\Беспризорник\дистанционный листовки\работы 2019\Attachments_elena161007@gmail.com_2019-12-08_20-34-00\Колесов Евгений 9а Попытайтесь их сп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лахова Татьяна Владимировна педагог-организатор\Беспризорник\дистанционный листовки\работы 2019\Attachments_elena161007@gmail.com_2019-12-08_20-34-00\Колесов Евгений 9а Попытайтесь их сп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6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Колесов Евгений, </w:t>
      </w:r>
      <w:r w:rsidR="00E653EC">
        <w:rPr>
          <w:rFonts w:ascii="Times New Roman" w:hAnsi="Times New Roman" w:cs="Times New Roman"/>
          <w:sz w:val="24"/>
          <w:szCs w:val="24"/>
        </w:rPr>
        <w:t xml:space="preserve">СОШ № 17,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53EC">
        <w:rPr>
          <w:rFonts w:ascii="Times New Roman" w:hAnsi="Times New Roman" w:cs="Times New Roman"/>
          <w:sz w:val="24"/>
          <w:szCs w:val="24"/>
        </w:rPr>
        <w:t>Антонова Е.Ю.</w:t>
      </w:r>
    </w:p>
    <w:p w:rsidR="00B27BF4" w:rsidRDefault="00B27BF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7BF4" w:rsidRDefault="00B27BF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7BF4" w:rsidRDefault="00B067CD" w:rsidP="00E653EC">
      <w:pPr>
        <w:tabs>
          <w:tab w:val="left" w:pos="523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12065</wp:posOffset>
            </wp:positionV>
            <wp:extent cx="2971800" cy="2226310"/>
            <wp:effectExtent l="19050" t="0" r="0" b="0"/>
            <wp:wrapTight wrapText="bothSides">
              <wp:wrapPolygon edited="0">
                <wp:start x="-138" y="0"/>
                <wp:lineTo x="-138" y="21440"/>
                <wp:lineTo x="21600" y="21440"/>
                <wp:lineTo x="21600" y="0"/>
                <wp:lineTo x="-138" y="0"/>
              </wp:wrapPolygon>
            </wp:wrapTight>
            <wp:docPr id="9" name="Рисунок 4" descr="F:\Малахова Татьяна Владимировна педагог-организатор\Беспризорник\дистанционный листовки\работы 2019\Attachments_katiakisa82@mail.ru_2019-12-06_14-21-07 (1)\Коллаж ПРОЯВИТЕ МИЛОСЕРД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лахова Татьяна Владимировна педагог-организатор\Беспризорник\дистанционный листовки\работы 2019\Attachments_katiakisa82@mail.ru_2019-12-06_14-21-07 (1)\Коллаж ПРОЯВИТЕ МИЛОСЕРД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27BF4" w:rsidRDefault="00B27BF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7BF4" w:rsidRDefault="00B27BF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7BF4" w:rsidRDefault="00B27BF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7BF4" w:rsidRDefault="00B27BF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7BF4" w:rsidRDefault="00862C8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Зорин Семен, Лицей № 2</w:t>
      </w:r>
    </w:p>
    <w:p w:rsidR="00B27BF4" w:rsidRDefault="00791E3D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489585</wp:posOffset>
            </wp:positionV>
            <wp:extent cx="3181350" cy="2762250"/>
            <wp:effectExtent l="19050" t="0" r="0" b="0"/>
            <wp:wrapTight wrapText="bothSides">
              <wp:wrapPolygon edited="0">
                <wp:start x="-129" y="0"/>
                <wp:lineTo x="-129" y="21451"/>
                <wp:lineTo x="21600" y="21451"/>
                <wp:lineTo x="21600" y="0"/>
                <wp:lineTo x="-129" y="0"/>
              </wp:wrapPolygon>
            </wp:wrapTight>
            <wp:docPr id="12" name="Рисунок 5" descr="F:\Малахова Татьяна Владимировна педагог-организатор\Беспризорник\дистанционный листовки\работы 2019\Attachments_turist@rybadm.ru_2019-12-04_15-20-09\Поцелуева Рената,12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лахова Татьяна Владимировна педагог-организатор\Беспризорник\дистанционный листовки\работы 2019\Attachments_turist@rybadm.ru_2019-12-04_15-20-09\Поцелуева Рената,12 л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C9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-453390</wp:posOffset>
            </wp:positionV>
            <wp:extent cx="2838450" cy="1876425"/>
            <wp:effectExtent l="19050" t="0" r="0" b="0"/>
            <wp:wrapTight wrapText="bothSides">
              <wp:wrapPolygon edited="0">
                <wp:start x="-145" y="0"/>
                <wp:lineTo x="-145" y="21490"/>
                <wp:lineTo x="21600" y="21490"/>
                <wp:lineTo x="21600" y="0"/>
                <wp:lineTo x="-145" y="0"/>
              </wp:wrapPolygon>
            </wp:wrapTight>
            <wp:docPr id="10" name="Рисунок 3" descr="F:\Малахова Татьяна Владимировна педагог-организатор\Беспризорник\дистанционный листовки\работы 2019\Зааявка на конкурс Спаси животное - обрети друга (1)\Коллаж_Петухов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лахова Татьяна Владимировна педагог-организатор\Беспризорник\дистанционный листовки\работы 2019\Зааявка на конкурс Спаси животное - обрети друга (1)\Коллаж_Петухова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Петуховой Валерии, СОШ № 21, руководитель Корнилова А.А</w:t>
      </w:r>
    </w:p>
    <w:p w:rsidR="00B27BF4" w:rsidRDefault="00791E3D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855980</wp:posOffset>
            </wp:positionV>
            <wp:extent cx="1876425" cy="3189605"/>
            <wp:effectExtent l="19050" t="0" r="9525" b="0"/>
            <wp:wrapTight wrapText="bothSides">
              <wp:wrapPolygon edited="0">
                <wp:start x="-219" y="0"/>
                <wp:lineTo x="-219" y="21415"/>
                <wp:lineTo x="21710" y="21415"/>
                <wp:lineTo x="21710" y="0"/>
                <wp:lineTo x="-219" y="0"/>
              </wp:wrapPolygon>
            </wp:wrapTight>
            <wp:docPr id="13" name="Рисунок 6" descr="F:\Малахова Татьяна Владимировна педагог-организатор\Беспризорник\дистанционный листовки\работы 2019\Attachments_turist@rybadm.ru_2019-12-04_15-20-09\Яковлева Варвара,13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лахова Татьяна Владимировна педагог-организатор\Беспризорник\дистанционный листовки\работы 2019\Attachments_turist@rybadm.ru_2019-12-04_15-20-09\Яковлева Варвара,13 ле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рисунок, выполненный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Поцелуевой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Ренатой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Центр «Солнечный», руководитель Тимофеева А.Ф.</w:t>
      </w:r>
    </w:p>
    <w:p w:rsidR="00534C94" w:rsidRDefault="00534C9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26B" w:rsidRDefault="00F4326B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1E3D" w:rsidRDefault="00791E3D" w:rsidP="00791E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Яковлева Варвара, Центр «Солнечный», руководитель Тимофеева А.Ф.</w:t>
      </w:r>
    </w:p>
    <w:p w:rsidR="00534C94" w:rsidRDefault="00F4326B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12065</wp:posOffset>
            </wp:positionV>
            <wp:extent cx="1343025" cy="2066290"/>
            <wp:effectExtent l="19050" t="0" r="9525" b="0"/>
            <wp:wrapTight wrapText="bothSides">
              <wp:wrapPolygon edited="0">
                <wp:start x="-306" y="0"/>
                <wp:lineTo x="-306" y="21308"/>
                <wp:lineTo x="21753" y="21308"/>
                <wp:lineTo x="21753" y="0"/>
                <wp:lineTo x="-306" y="0"/>
              </wp:wrapPolygon>
            </wp:wrapTight>
            <wp:docPr id="14" name="Рисунок 7" descr="F:\Малахова Татьяна Владимировна педагог-организатор\Беспризорник\дистанционный листовки\работы 2019\Attachments_turist@rybadm.ru_2019-12-04_15-20-09\Голубкова Валерия, 1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лахова Татьяна Владимировна педагог-организатор\Беспризорник\дистанционный листовки\работы 2019\Attachments_turist@rybadm.ru_2019-12-04_15-20-09\Голубкова Валерия, 15 ле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C94" w:rsidRDefault="00534C9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26B" w:rsidRDefault="00F4326B" w:rsidP="00F432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Валерия,</w:t>
      </w:r>
      <w:r w:rsidRPr="00F4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«Солнечный», руководитель Тимофеева А.Ф.</w:t>
      </w:r>
    </w:p>
    <w:p w:rsidR="00534C94" w:rsidRDefault="00534C9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4C94" w:rsidRDefault="00534C94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1E3D" w:rsidRDefault="00791E3D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1E3D" w:rsidRDefault="00F4326B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111111"/>
          <w:sz w:val="28"/>
          <w:szCs w:val="28"/>
        </w:rPr>
        <w:t xml:space="preserve">- </w:t>
      </w:r>
      <w:r w:rsidRPr="000B59C9">
        <w:rPr>
          <w:b/>
          <w:color w:val="111111"/>
          <w:sz w:val="28"/>
          <w:szCs w:val="28"/>
          <w:u w:val="single"/>
        </w:rPr>
        <w:t>Открытая экологическая акция «</w:t>
      </w:r>
      <w:proofErr w:type="spellStart"/>
      <w:r w:rsidRPr="000B59C9">
        <w:rPr>
          <w:b/>
          <w:color w:val="111111"/>
          <w:sz w:val="28"/>
          <w:szCs w:val="28"/>
          <w:u w:val="single"/>
        </w:rPr>
        <w:t>Брошенки</w:t>
      </w:r>
      <w:proofErr w:type="spellEnd"/>
      <w:r w:rsidRPr="000B59C9">
        <w:rPr>
          <w:b/>
          <w:color w:val="111111"/>
          <w:sz w:val="28"/>
          <w:szCs w:val="28"/>
          <w:u w:val="single"/>
        </w:rPr>
        <w:t xml:space="preserve"> и никому </w:t>
      </w:r>
      <w:proofErr w:type="spellStart"/>
      <w:r w:rsidRPr="000B59C9">
        <w:rPr>
          <w:b/>
          <w:color w:val="111111"/>
          <w:sz w:val="28"/>
          <w:szCs w:val="28"/>
          <w:u w:val="single"/>
        </w:rPr>
        <w:t>ненуженки</w:t>
      </w:r>
      <w:proofErr w:type="spellEnd"/>
      <w:r w:rsidRPr="000B59C9">
        <w:rPr>
          <w:b/>
          <w:color w:val="111111"/>
          <w:sz w:val="28"/>
          <w:szCs w:val="28"/>
          <w:u w:val="single"/>
        </w:rPr>
        <w:t>»</w:t>
      </w:r>
      <w:r>
        <w:rPr>
          <w:color w:val="111111"/>
          <w:sz w:val="28"/>
          <w:szCs w:val="28"/>
        </w:rPr>
        <w:t xml:space="preserve"> -</w:t>
      </w:r>
    </w:p>
    <w:p w:rsidR="00791E3D" w:rsidRDefault="00F4326B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Подведены итоги 2 этапа акции по сбору кормов для бездомных животных,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11 образовательных организаций. </w:t>
      </w:r>
      <w:r w:rsidR="00265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Собрано 549 кг кормов, которые переданы в приюты для бездомных животных.</w:t>
      </w:r>
    </w:p>
    <w:p w:rsidR="0026554C" w:rsidRDefault="0026554C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Самыми активными участниками стали: </w:t>
      </w:r>
    </w:p>
    <w:p w:rsidR="0026554C" w:rsidRDefault="0026554C" w:rsidP="0026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место: Д/С № 51, СОШ № 12</w:t>
      </w:r>
    </w:p>
    <w:p w:rsidR="0026554C" w:rsidRDefault="0026554C" w:rsidP="0026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место: Д/С № 3; Гимназия № 18</w:t>
      </w:r>
    </w:p>
    <w:p w:rsidR="0026554C" w:rsidRDefault="0026554C" w:rsidP="0026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место: Д/С № 26; СОШ № 6.</w:t>
      </w:r>
    </w:p>
    <w:p w:rsidR="0026554C" w:rsidRPr="0026554C" w:rsidRDefault="0026554C" w:rsidP="002655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- </w:t>
      </w:r>
      <w:r w:rsidRPr="00B33B87">
        <w:rPr>
          <w:b/>
          <w:color w:val="111111"/>
          <w:sz w:val="28"/>
          <w:szCs w:val="28"/>
          <w:u w:val="single"/>
        </w:rPr>
        <w:t>Открытый конкурс творческих работ «Счастливые хвостики»</w:t>
      </w:r>
      <w:r>
        <w:rPr>
          <w:b/>
          <w:color w:val="111111"/>
          <w:sz w:val="28"/>
          <w:szCs w:val="28"/>
          <w:u w:val="single"/>
        </w:rPr>
        <w:t xml:space="preserve"> </w:t>
      </w:r>
    </w:p>
    <w:p w:rsidR="0026554C" w:rsidRPr="0026554C" w:rsidRDefault="0026554C" w:rsidP="002655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6554C">
        <w:rPr>
          <w:color w:val="111111"/>
        </w:rPr>
        <w:t xml:space="preserve">Выставка-конкурс не только показывает творческий потенциал детей, родителей, педагогов и воспитателей, не только чествует пушистых домоседов, но и привлекает внимание к проблеме бездомных кошек и собак. </w:t>
      </w:r>
    </w:p>
    <w:p w:rsidR="00791E3D" w:rsidRDefault="0026554C" w:rsidP="005E6C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всех желающих принять участие. Ждем ваши работы 10 и 11 марта. Выставка начинает свою работу 12 марта 2020 года.</w:t>
      </w:r>
    </w:p>
    <w:p w:rsidR="00B067CD" w:rsidRDefault="005E6CAF" w:rsidP="005E6CAF">
      <w:pPr>
        <w:rPr>
          <w:rFonts w:ascii="Times New Roman" w:hAnsi="Times New Roman" w:cs="Times New Roman"/>
          <w:sz w:val="24"/>
          <w:szCs w:val="24"/>
        </w:rPr>
      </w:pPr>
      <w:r w:rsidRPr="008D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все вместе попробуем найти решение проблемы бездомных животных.</w:t>
      </w:r>
    </w:p>
    <w:p w:rsidR="005E6CAF" w:rsidRPr="00B067CD" w:rsidRDefault="00B067CD" w:rsidP="0026554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26554C">
        <w:rPr>
          <w:rFonts w:ascii="Times New Roman" w:hAnsi="Times New Roman" w:cs="Times New Roman"/>
          <w:sz w:val="24"/>
          <w:szCs w:val="24"/>
        </w:rPr>
        <w:t>Педагог-организатор экологического отдела: Малахова Татьяна Владимировна</w:t>
      </w:r>
    </w:p>
    <w:sectPr w:rsidR="005E6CAF" w:rsidRPr="00B067CD" w:rsidSect="00B067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87"/>
    <w:rsid w:val="000C6417"/>
    <w:rsid w:val="002109B2"/>
    <w:rsid w:val="0026554C"/>
    <w:rsid w:val="002B3322"/>
    <w:rsid w:val="00314987"/>
    <w:rsid w:val="00503518"/>
    <w:rsid w:val="00534C94"/>
    <w:rsid w:val="00576D84"/>
    <w:rsid w:val="005E6CAF"/>
    <w:rsid w:val="00791E3D"/>
    <w:rsid w:val="00855013"/>
    <w:rsid w:val="00862C84"/>
    <w:rsid w:val="00893379"/>
    <w:rsid w:val="008D0BEC"/>
    <w:rsid w:val="0097043C"/>
    <w:rsid w:val="00B067CD"/>
    <w:rsid w:val="00B27BF4"/>
    <w:rsid w:val="00CB6ECF"/>
    <w:rsid w:val="00DA1221"/>
    <w:rsid w:val="00DD639D"/>
    <w:rsid w:val="00E653EC"/>
    <w:rsid w:val="00EC028E"/>
    <w:rsid w:val="00F15E50"/>
    <w:rsid w:val="00F4326B"/>
    <w:rsid w:val="00FE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7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93379"/>
  </w:style>
  <w:style w:type="paragraph" w:customStyle="1" w:styleId="c0">
    <w:name w:val="c0"/>
    <w:basedOn w:val="a"/>
    <w:rsid w:val="0089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06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06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3E7D-5FBC-46D7-B87A-614E95C3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ХЭО</dc:creator>
  <cp:keywords/>
  <dc:description/>
  <cp:lastModifiedBy>ХЭО</cp:lastModifiedBy>
  <cp:revision>12</cp:revision>
  <dcterms:created xsi:type="dcterms:W3CDTF">2019-09-27T07:28:00Z</dcterms:created>
  <dcterms:modified xsi:type="dcterms:W3CDTF">2020-02-28T11:24:00Z</dcterms:modified>
</cp:coreProperties>
</file>