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EF" w:rsidRPr="0076293D" w:rsidRDefault="00020FA0" w:rsidP="0076293D"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61312" behindDoc="1" locked="0" layoutInCell="1" allowOverlap="1" wp14:anchorId="71300F1F" wp14:editId="5BC102E2">
            <wp:simplePos x="0" y="0"/>
            <wp:positionH relativeFrom="column">
              <wp:posOffset>-1796</wp:posOffset>
            </wp:positionH>
            <wp:positionV relativeFrom="paragraph">
              <wp:posOffset>6777377</wp:posOffset>
            </wp:positionV>
            <wp:extent cx="2723635" cy="1813034"/>
            <wp:effectExtent l="0" t="0" r="63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EbyufE2v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386" cy="1821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405E236D" wp14:editId="7681DDBE">
            <wp:simplePos x="0" y="0"/>
            <wp:positionH relativeFrom="column">
              <wp:posOffset>2851764</wp:posOffset>
            </wp:positionH>
            <wp:positionV relativeFrom="paragraph">
              <wp:posOffset>6777377</wp:posOffset>
            </wp:positionV>
            <wp:extent cx="2723372" cy="1812738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mGwQ4gTt2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661" cy="180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6F24B75C" wp14:editId="6E9B2FA4">
            <wp:simplePos x="0" y="0"/>
            <wp:positionH relativeFrom="column">
              <wp:posOffset>2851762</wp:posOffset>
            </wp:positionH>
            <wp:positionV relativeFrom="paragraph">
              <wp:posOffset>4838218</wp:posOffset>
            </wp:positionV>
            <wp:extent cx="2727435" cy="181544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FmFTVse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710" cy="181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 wp14:anchorId="527FA415" wp14:editId="05C69D10">
            <wp:simplePos x="0" y="0"/>
            <wp:positionH relativeFrom="column">
              <wp:posOffset>-1796</wp:posOffset>
            </wp:positionH>
            <wp:positionV relativeFrom="paragraph">
              <wp:posOffset>4838218</wp:posOffset>
            </wp:positionV>
            <wp:extent cx="2724874" cy="181303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1hDtF-uJy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484" cy="181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2F8423B7" wp14:editId="7B5AE018">
            <wp:simplePos x="0" y="0"/>
            <wp:positionH relativeFrom="column">
              <wp:posOffset>2851150</wp:posOffset>
            </wp:positionH>
            <wp:positionV relativeFrom="paragraph">
              <wp:posOffset>2835910</wp:posOffset>
            </wp:positionV>
            <wp:extent cx="2722880" cy="181292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wxGRZFUZ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880" cy="181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 wp14:anchorId="6853F6E5" wp14:editId="7833AAE5">
            <wp:simplePos x="0" y="0"/>
            <wp:positionH relativeFrom="column">
              <wp:posOffset>-1905</wp:posOffset>
            </wp:positionH>
            <wp:positionV relativeFrom="paragraph">
              <wp:posOffset>2835910</wp:posOffset>
            </wp:positionV>
            <wp:extent cx="2743200" cy="1825625"/>
            <wp:effectExtent l="0" t="0" r="0" b="317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ZtHiFtJbI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93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преддверии Дня защитника Отечества воспитанники объединения «Навигатор» Центра туризма и экскурсий побывали в ОМОНе Управления </w:t>
      </w:r>
      <w:proofErr w:type="spellStart"/>
      <w:r w:rsidR="0076293D"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Росгвардии</w:t>
      </w:r>
      <w:proofErr w:type="spellEnd"/>
      <w:r w:rsidR="0076293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 ЯО в городе Рыбинск на очень познавательной и интереснейшей экскурсии.</w:t>
      </w:r>
      <w:r w:rsidR="0076293D">
        <w:rPr>
          <w:rFonts w:ascii="Arial" w:hAnsi="Arial" w:cs="Arial"/>
          <w:color w:val="000000"/>
          <w:sz w:val="23"/>
          <w:szCs w:val="23"/>
        </w:rPr>
        <w:br/>
      </w:r>
      <w:r w:rsidR="0076293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Сотрудники подразделения рассказали воспитанникам историю создания отряда, его боевого пути, показали фильм о служебной деятельности, из которого ребята узнали, что Рыбинский отряд - единственный в России, не имеющий боевых безвозвратных потерь и спасший очень много человеческих жизней в различных условиях. А еще продемонстрировали образцы </w:t>
      </w:r>
      <w:proofErr w:type="gramStart"/>
      <w:r w:rsidR="0076293D">
        <w:rPr>
          <w:rFonts w:ascii="Arial" w:hAnsi="Arial" w:cs="Arial"/>
          <w:color w:val="000000"/>
          <w:sz w:val="23"/>
          <w:szCs w:val="23"/>
          <w:shd w:val="clear" w:color="auto" w:fill="FFFFFF"/>
        </w:rPr>
        <w:t>оружия, имеющегося в подразделении и познакомились</w:t>
      </w:r>
      <w:proofErr w:type="gramEnd"/>
      <w:r w:rsidR="0076293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 техникой спецподразделения, в том числе и боевой. Побывали на учебно-тренировочной площадке по тактико-специальной подготовке и узнали о действиях сотрудников спецподразделения при выполнении специальных задач. В ходе посещения отряда учащиеся Центра туризма и экскурсий пообщались с сотрудниками, награждёнными государственными наградами.</w:t>
      </w:r>
      <w:bookmarkStart w:id="0" w:name="_GoBack"/>
      <w:bookmarkEnd w:id="0"/>
    </w:p>
    <w:sectPr w:rsidR="00B12DEF" w:rsidRPr="0076293D" w:rsidSect="00D7353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C0"/>
    <w:rsid w:val="00020FA0"/>
    <w:rsid w:val="007006F2"/>
    <w:rsid w:val="0076293D"/>
    <w:rsid w:val="00B12DEF"/>
    <w:rsid w:val="00D73531"/>
    <w:rsid w:val="00E5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</dc:creator>
  <cp:keywords/>
  <dc:description/>
  <cp:lastModifiedBy>Секретарь</cp:lastModifiedBy>
  <cp:revision>3</cp:revision>
  <dcterms:created xsi:type="dcterms:W3CDTF">2020-03-05T12:33:00Z</dcterms:created>
  <dcterms:modified xsi:type="dcterms:W3CDTF">2020-03-10T06:35:00Z</dcterms:modified>
</cp:coreProperties>
</file>