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D3" w:rsidRDefault="00216767" w:rsidP="00D51E03">
      <w:pPr>
        <w:tabs>
          <w:tab w:val="left" w:pos="3969"/>
        </w:tabs>
        <w:jc w:val="right"/>
        <w:rPr>
          <w:sz w:val="24"/>
          <w:szCs w:val="24"/>
        </w:rPr>
      </w:pPr>
      <w:r>
        <w:rPr>
          <w:noProof/>
          <w:sz w:val="24"/>
          <w:szCs w:val="24"/>
        </w:rPr>
        <w:drawing>
          <wp:anchor distT="0" distB="0" distL="114300" distR="114300" simplePos="0" relativeHeight="251658240" behindDoc="0" locked="0" layoutInCell="1" allowOverlap="1" wp14:anchorId="4B486A72" wp14:editId="342874DA">
            <wp:simplePos x="0" y="0"/>
            <wp:positionH relativeFrom="margin">
              <wp:posOffset>-528320</wp:posOffset>
            </wp:positionH>
            <wp:positionV relativeFrom="margin">
              <wp:posOffset>-236220</wp:posOffset>
            </wp:positionV>
            <wp:extent cx="6311265" cy="89249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09_14-32-36_winscan_to_pdf_000..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6311265" cy="8924925"/>
                    </a:xfrm>
                    <a:prstGeom prst="rect">
                      <a:avLst/>
                    </a:prstGeom>
                  </pic:spPr>
                </pic:pic>
              </a:graphicData>
            </a:graphic>
            <wp14:sizeRelH relativeFrom="margin">
              <wp14:pctWidth>0</wp14:pctWidth>
            </wp14:sizeRelH>
            <wp14:sizeRelV relativeFrom="margin">
              <wp14:pctHeight>0</wp14:pctHeight>
            </wp14:sizeRelV>
          </wp:anchor>
        </w:drawing>
      </w: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r>
        <w:rPr>
          <w:noProof/>
          <w:sz w:val="24"/>
          <w:szCs w:val="24"/>
        </w:rPr>
        <w:lastRenderedPageBreak/>
        <w:drawing>
          <wp:anchor distT="0" distB="0" distL="114300" distR="114300" simplePos="0" relativeHeight="251659264" behindDoc="0" locked="0" layoutInCell="1" allowOverlap="1" wp14:anchorId="0C445745" wp14:editId="34D49C41">
            <wp:simplePos x="0" y="0"/>
            <wp:positionH relativeFrom="margin">
              <wp:posOffset>-725170</wp:posOffset>
            </wp:positionH>
            <wp:positionV relativeFrom="margin">
              <wp:posOffset>-360680</wp:posOffset>
            </wp:positionV>
            <wp:extent cx="5940425" cy="8400415"/>
            <wp:effectExtent l="0" t="0" r="317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09_14-32-36_winscan_to_pdf_001..jpe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anchor>
        </w:drawing>
      </w: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BA6FD3" w:rsidRDefault="00BA6FD3" w:rsidP="00D51E03">
      <w:pPr>
        <w:tabs>
          <w:tab w:val="left" w:pos="3969"/>
        </w:tabs>
        <w:jc w:val="right"/>
        <w:rPr>
          <w:sz w:val="24"/>
          <w:szCs w:val="24"/>
        </w:rPr>
      </w:pPr>
    </w:p>
    <w:p w:rsidR="00BA6FD3" w:rsidRDefault="00BA6FD3"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16767" w:rsidRDefault="00216767" w:rsidP="00D51E03">
      <w:pPr>
        <w:tabs>
          <w:tab w:val="left" w:pos="3969"/>
        </w:tabs>
        <w:jc w:val="right"/>
        <w:rPr>
          <w:sz w:val="24"/>
          <w:szCs w:val="24"/>
        </w:rPr>
      </w:pPr>
    </w:p>
    <w:p w:rsidR="0028005E" w:rsidRDefault="00D51E03" w:rsidP="0028005E">
      <w:pPr>
        <w:autoSpaceDE w:val="0"/>
        <w:autoSpaceDN w:val="0"/>
        <w:adjustRightInd w:val="0"/>
        <w:jc w:val="right"/>
        <w:rPr>
          <w:rFonts w:eastAsiaTheme="minorHAnsi"/>
          <w:bCs/>
          <w:sz w:val="24"/>
          <w:szCs w:val="24"/>
          <w:lang w:eastAsia="en-US"/>
        </w:rPr>
      </w:pPr>
      <w:r>
        <w:rPr>
          <w:rFonts w:eastAsiaTheme="minorHAnsi"/>
          <w:bCs/>
          <w:sz w:val="24"/>
          <w:szCs w:val="24"/>
          <w:lang w:eastAsia="en-US"/>
        </w:rPr>
        <w:lastRenderedPageBreak/>
        <w:t>Приложение 3</w:t>
      </w:r>
    </w:p>
    <w:p w:rsidR="00D51E03" w:rsidRDefault="00D51E03" w:rsidP="00D51E03">
      <w:pPr>
        <w:tabs>
          <w:tab w:val="left" w:pos="3969"/>
        </w:tabs>
        <w:jc w:val="right"/>
        <w:rPr>
          <w:sz w:val="24"/>
          <w:szCs w:val="24"/>
        </w:rPr>
      </w:pPr>
      <w:r>
        <w:rPr>
          <w:sz w:val="24"/>
          <w:szCs w:val="24"/>
        </w:rPr>
        <w:t>к приказу по Центру туризма и экскурсий</w:t>
      </w:r>
    </w:p>
    <w:tbl>
      <w:tblPr>
        <w:tblStyle w:val="a8"/>
        <w:tblpPr w:leftFromText="180" w:rightFromText="180" w:vertAnchor="page" w:horzAnchor="margin" w:tblpY="21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1E03" w:rsidTr="00C15D4D">
        <w:tc>
          <w:tcPr>
            <w:tcW w:w="4785" w:type="dxa"/>
            <w:hideMark/>
          </w:tcPr>
          <w:p w:rsidR="00D51E03" w:rsidRDefault="00D51E03" w:rsidP="00C15D4D">
            <w:pPr>
              <w:jc w:val="center"/>
              <w:rPr>
                <w:sz w:val="24"/>
                <w:szCs w:val="24"/>
                <w:lang w:eastAsia="en-US"/>
              </w:rPr>
            </w:pPr>
          </w:p>
        </w:tc>
        <w:tc>
          <w:tcPr>
            <w:tcW w:w="4786" w:type="dxa"/>
          </w:tcPr>
          <w:p w:rsidR="00D51E03" w:rsidRDefault="00D51E03" w:rsidP="00D51E03">
            <w:pPr>
              <w:pStyle w:val="a6"/>
              <w:rPr>
                <w:lang w:eastAsia="en-US"/>
              </w:rPr>
            </w:pPr>
          </w:p>
        </w:tc>
      </w:tr>
    </w:tbl>
    <w:p w:rsidR="00D51E03" w:rsidRDefault="00D51E03" w:rsidP="00D51E03">
      <w:pPr>
        <w:jc w:val="right"/>
        <w:rPr>
          <w:b/>
          <w:sz w:val="22"/>
          <w:szCs w:val="22"/>
        </w:rPr>
      </w:pPr>
      <w:r>
        <w:rPr>
          <w:sz w:val="22"/>
          <w:szCs w:val="22"/>
        </w:rPr>
        <w:t xml:space="preserve">                                                                                        </w:t>
      </w:r>
      <w:r>
        <w:rPr>
          <w:b/>
          <w:sz w:val="22"/>
          <w:szCs w:val="22"/>
        </w:rPr>
        <w:t>№ _________________</w:t>
      </w:r>
    </w:p>
    <w:p w:rsidR="00D51E03" w:rsidRDefault="00D51E03" w:rsidP="00D51E03">
      <w:pPr>
        <w:pStyle w:val="a6"/>
        <w:jc w:val="right"/>
      </w:pPr>
      <w:r>
        <w:t>от ___________________</w:t>
      </w:r>
    </w:p>
    <w:p w:rsidR="0028005E" w:rsidRDefault="0028005E" w:rsidP="0028005E">
      <w:pPr>
        <w:autoSpaceDE w:val="0"/>
        <w:autoSpaceDN w:val="0"/>
        <w:adjustRightInd w:val="0"/>
        <w:jc w:val="right"/>
        <w:rPr>
          <w:rFonts w:eastAsiaTheme="minorHAnsi"/>
          <w:bCs/>
          <w:sz w:val="24"/>
          <w:szCs w:val="24"/>
          <w:lang w:eastAsia="en-US"/>
        </w:rPr>
      </w:pPr>
    </w:p>
    <w:p w:rsidR="0028005E" w:rsidRDefault="0028005E" w:rsidP="0028005E">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Информационный бюллетень</w:t>
      </w:r>
    </w:p>
    <w:p w:rsidR="0028005E" w:rsidRDefault="0028005E" w:rsidP="0028005E">
      <w:pPr>
        <w:autoSpaceDE w:val="0"/>
        <w:autoSpaceDN w:val="0"/>
        <w:adjustRightInd w:val="0"/>
        <w:jc w:val="center"/>
        <w:rPr>
          <w:rFonts w:eastAsiaTheme="minorHAnsi"/>
          <w:b/>
          <w:bCs/>
          <w:sz w:val="24"/>
          <w:szCs w:val="24"/>
          <w:lang w:eastAsia="en-US"/>
        </w:rPr>
      </w:pPr>
    </w:p>
    <w:p w:rsidR="0028005E" w:rsidRDefault="0028005E" w:rsidP="0028005E">
      <w:pPr>
        <w:autoSpaceDE w:val="0"/>
        <w:autoSpaceDN w:val="0"/>
        <w:adjustRightInd w:val="0"/>
        <w:jc w:val="both"/>
        <w:rPr>
          <w:rFonts w:eastAsiaTheme="minorHAnsi"/>
          <w:b/>
          <w:bCs/>
          <w:sz w:val="24"/>
          <w:szCs w:val="24"/>
          <w:lang w:eastAsia="en-US"/>
        </w:rPr>
      </w:pPr>
      <w:r>
        <w:rPr>
          <w:rFonts w:eastAsiaTheme="minorHAnsi"/>
          <w:b/>
          <w:bCs/>
          <w:sz w:val="24"/>
          <w:szCs w:val="24"/>
          <w:lang w:eastAsia="en-US"/>
        </w:rPr>
        <w:t>Условия участия команд</w:t>
      </w:r>
    </w:p>
    <w:p w:rsidR="0028005E" w:rsidRDefault="0028005E" w:rsidP="0028005E">
      <w:pPr>
        <w:autoSpaceDE w:val="0"/>
        <w:autoSpaceDN w:val="0"/>
        <w:adjustRightInd w:val="0"/>
        <w:jc w:val="both"/>
        <w:rPr>
          <w:rFonts w:eastAsiaTheme="minorHAnsi"/>
          <w:bCs/>
          <w:sz w:val="24"/>
          <w:szCs w:val="24"/>
          <w:lang w:eastAsia="en-US"/>
        </w:rPr>
      </w:pPr>
      <w:r>
        <w:rPr>
          <w:rFonts w:eastAsiaTheme="minorHAnsi"/>
          <w:b/>
          <w:bCs/>
          <w:sz w:val="24"/>
          <w:szCs w:val="24"/>
          <w:lang w:eastAsia="en-US"/>
        </w:rPr>
        <w:tab/>
      </w:r>
      <w:r w:rsidR="00D51E03">
        <w:rPr>
          <w:rFonts w:eastAsiaTheme="minorHAnsi"/>
          <w:bCs/>
          <w:sz w:val="24"/>
          <w:szCs w:val="24"/>
          <w:lang w:eastAsia="en-US"/>
        </w:rPr>
        <w:t>Маршрут открыт с 05 по 25 октября 2020 года</w:t>
      </w:r>
    </w:p>
    <w:p w:rsidR="0028005E" w:rsidRDefault="0028005E" w:rsidP="0028005E">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Накануне выхода на маршрут  руководитель </w:t>
      </w:r>
      <w:r w:rsidR="009E2802">
        <w:rPr>
          <w:rFonts w:eastAsiaTheme="minorHAnsi"/>
          <w:bCs/>
          <w:sz w:val="24"/>
          <w:szCs w:val="24"/>
          <w:lang w:eastAsia="en-US"/>
        </w:rPr>
        <w:t xml:space="preserve">(капитан) команды </w:t>
      </w:r>
      <w:r>
        <w:rPr>
          <w:rFonts w:eastAsiaTheme="minorHAnsi"/>
          <w:bCs/>
          <w:sz w:val="24"/>
          <w:szCs w:val="24"/>
          <w:lang w:eastAsia="en-US"/>
        </w:rPr>
        <w:t xml:space="preserve">получает  по указанной   им эл. почте  техническое описание (параметры дистанции, границы района, контрольное время, аварийный азимут, действия команды в  аварийной ситуации и т.д.) и картографический  материал  с  «ниткой» маршрута, который  должен  распечатать самостоятельно.  </w:t>
      </w:r>
    </w:p>
    <w:p w:rsidR="0028005E" w:rsidRDefault="0028005E" w:rsidP="0028005E">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Команды проходят по заданному маршруту с фиксацией (фотографии  с  датой и временем), обозначенных на карте  ключевых точек и видеосъемки прохождения технических этапов и некоторых конкурсов.</w:t>
      </w:r>
    </w:p>
    <w:p w:rsidR="0028005E" w:rsidRDefault="0028005E" w:rsidP="0028005E">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Задание на технические этапы «Сюрприз» </w:t>
      </w:r>
      <w:r w:rsidR="009E2802">
        <w:rPr>
          <w:rFonts w:eastAsiaTheme="minorHAnsi"/>
          <w:bCs/>
          <w:sz w:val="24"/>
          <w:szCs w:val="24"/>
          <w:lang w:eastAsia="en-US"/>
        </w:rPr>
        <w:t xml:space="preserve">и краеведческий тест </w:t>
      </w:r>
      <w:r>
        <w:rPr>
          <w:rFonts w:eastAsiaTheme="minorHAnsi"/>
          <w:bCs/>
          <w:sz w:val="24"/>
          <w:szCs w:val="24"/>
          <w:lang w:eastAsia="en-US"/>
        </w:rPr>
        <w:t>команды получает после получения организаторами фотографии команды с  места старта, указанного в  карте.</w:t>
      </w:r>
    </w:p>
    <w:p w:rsidR="0028005E" w:rsidRDefault="0028005E" w:rsidP="0028005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Для прохождения нитки маршрута команда должна иметь групповое снаряжение, необходимое и достаточное для выполнения условий конкурсов. (Пер</w:t>
      </w:r>
      <w:r w:rsidR="00D51E03">
        <w:rPr>
          <w:rFonts w:eastAsiaTheme="minorHAnsi"/>
          <w:sz w:val="24"/>
          <w:szCs w:val="24"/>
          <w:lang w:eastAsia="en-US"/>
        </w:rPr>
        <w:t xml:space="preserve">ечень минимального снаряжения  </w:t>
      </w:r>
      <w:r>
        <w:rPr>
          <w:rFonts w:eastAsiaTheme="minorHAnsi"/>
          <w:sz w:val="24"/>
          <w:szCs w:val="24"/>
          <w:lang w:eastAsia="en-US"/>
        </w:rPr>
        <w:t xml:space="preserve">  в Приложении </w:t>
      </w:r>
      <w:r w:rsidR="00D606F4">
        <w:rPr>
          <w:rFonts w:eastAsiaTheme="minorHAnsi"/>
          <w:sz w:val="24"/>
          <w:szCs w:val="24"/>
          <w:lang w:eastAsia="en-US"/>
        </w:rPr>
        <w:t>4</w:t>
      </w:r>
      <w:r>
        <w:rPr>
          <w:rFonts w:eastAsiaTheme="minorHAnsi"/>
          <w:sz w:val="24"/>
          <w:szCs w:val="24"/>
          <w:lang w:eastAsia="en-US"/>
        </w:rPr>
        <w:t>).</w:t>
      </w:r>
    </w:p>
    <w:p w:rsidR="0028005E" w:rsidRDefault="0028005E" w:rsidP="0028005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Ответственность за безопасность, сохранность жизни участников в пути и во время проведения учебно-тренировочного похода, соответствие применяемого личного и группового снаряжения, выполнение правил техники безопасности на маршруте, в пути на соревнования  и обратно, соблюдение дисциплины на маршруте и на транспорте возлагаются на руководителей команд.</w:t>
      </w:r>
    </w:p>
    <w:p w:rsidR="0028005E" w:rsidRDefault="0028005E" w:rsidP="0028005E">
      <w:pPr>
        <w:jc w:val="both"/>
        <w:rPr>
          <w:b/>
          <w:color w:val="000000" w:themeColor="text1"/>
          <w:sz w:val="24"/>
          <w:szCs w:val="24"/>
        </w:rPr>
      </w:pPr>
      <w:r>
        <w:rPr>
          <w:b/>
          <w:color w:val="000000" w:themeColor="text1"/>
          <w:sz w:val="24"/>
          <w:szCs w:val="24"/>
        </w:rPr>
        <w:t>Перечень конкурсов - этапов:</w:t>
      </w:r>
    </w:p>
    <w:p w:rsidR="0028005E" w:rsidRDefault="0028005E" w:rsidP="0028005E">
      <w:pPr>
        <w:jc w:val="both"/>
        <w:rPr>
          <w:sz w:val="24"/>
          <w:szCs w:val="24"/>
          <w:shd w:val="clear" w:color="auto" w:fill="FFFFFF"/>
        </w:rPr>
      </w:pPr>
      <w:r>
        <w:rPr>
          <w:b/>
          <w:color w:val="000000" w:themeColor="text1"/>
          <w:sz w:val="24"/>
          <w:szCs w:val="24"/>
        </w:rPr>
        <w:t>Ориентирование «</w:t>
      </w:r>
      <w:proofErr w:type="spellStart"/>
      <w:r>
        <w:rPr>
          <w:b/>
          <w:color w:val="000000" w:themeColor="text1"/>
          <w:sz w:val="24"/>
          <w:szCs w:val="24"/>
        </w:rPr>
        <w:t>Инакор</w:t>
      </w:r>
      <w:proofErr w:type="spellEnd"/>
      <w:r>
        <w:rPr>
          <w:b/>
          <w:color w:val="000000" w:themeColor="text1"/>
          <w:sz w:val="24"/>
          <w:szCs w:val="24"/>
        </w:rPr>
        <w:t xml:space="preserve">», </w:t>
      </w:r>
      <w:r>
        <w:rPr>
          <w:color w:val="000000" w:themeColor="text1"/>
          <w:sz w:val="24"/>
          <w:szCs w:val="24"/>
        </w:rPr>
        <w:t>К=1</w:t>
      </w:r>
      <w:r w:rsidR="00D51E03">
        <w:rPr>
          <w:b/>
          <w:color w:val="000000" w:themeColor="text1"/>
          <w:sz w:val="24"/>
          <w:szCs w:val="24"/>
        </w:rPr>
        <w:t xml:space="preserve"> </w:t>
      </w:r>
      <w:r w:rsidR="00D51E03">
        <w:rPr>
          <w:color w:val="000000"/>
          <w:szCs w:val="24"/>
        </w:rPr>
        <w:t>–</w:t>
      </w:r>
      <w:r>
        <w:rPr>
          <w:b/>
          <w:color w:val="000000" w:themeColor="text1"/>
          <w:sz w:val="24"/>
          <w:szCs w:val="24"/>
        </w:rPr>
        <w:t xml:space="preserve"> </w:t>
      </w:r>
      <w:r w:rsidR="005C0DC3">
        <w:rPr>
          <w:b/>
          <w:color w:val="000000" w:themeColor="text1"/>
          <w:sz w:val="24"/>
          <w:szCs w:val="24"/>
        </w:rPr>
        <w:t xml:space="preserve"> </w:t>
      </w:r>
      <w:r>
        <w:rPr>
          <w:sz w:val="24"/>
          <w:szCs w:val="24"/>
          <w:shd w:val="clear" w:color="auto" w:fill="FFFFFF"/>
        </w:rPr>
        <w:t xml:space="preserve">поиск </w:t>
      </w:r>
      <w:proofErr w:type="spellStart"/>
      <w:r>
        <w:rPr>
          <w:sz w:val="24"/>
          <w:szCs w:val="24"/>
          <w:shd w:val="clear" w:color="auto" w:fill="FFFFFF"/>
        </w:rPr>
        <w:t>фотообъектов</w:t>
      </w:r>
      <w:proofErr w:type="spellEnd"/>
      <w:r>
        <w:rPr>
          <w:sz w:val="24"/>
          <w:szCs w:val="24"/>
          <w:shd w:val="clear" w:color="auto" w:fill="FFFFFF"/>
        </w:rPr>
        <w:t xml:space="preserve"> на местности по картосхеме. </w:t>
      </w:r>
    </w:p>
    <w:p w:rsidR="0028005E" w:rsidRDefault="0028005E" w:rsidP="0028005E">
      <w:pPr>
        <w:jc w:val="both"/>
        <w:rPr>
          <w:sz w:val="24"/>
          <w:szCs w:val="24"/>
          <w:shd w:val="clear" w:color="auto" w:fill="FFFFFF"/>
        </w:rPr>
      </w:pPr>
      <w:r>
        <w:rPr>
          <w:sz w:val="24"/>
          <w:szCs w:val="24"/>
          <w:u w:val="single"/>
          <w:shd w:val="clear" w:color="auto" w:fill="FFFFFF"/>
        </w:rPr>
        <w:t>Задача команды</w:t>
      </w:r>
      <w:r>
        <w:rPr>
          <w:sz w:val="24"/>
          <w:szCs w:val="24"/>
          <w:shd w:val="clear" w:color="auto" w:fill="FFFFFF"/>
        </w:rPr>
        <w:t xml:space="preserve">: найти на местности  указанный в  карте </w:t>
      </w:r>
      <w:r w:rsidR="00D51E03">
        <w:rPr>
          <w:sz w:val="24"/>
          <w:szCs w:val="24"/>
          <w:shd w:val="clear" w:color="auto" w:fill="FFFFFF"/>
        </w:rPr>
        <w:t xml:space="preserve">контрольный пункт (далее по </w:t>
      </w:r>
      <w:r w:rsidR="00BA6FD3">
        <w:rPr>
          <w:sz w:val="24"/>
          <w:szCs w:val="24"/>
          <w:shd w:val="clear" w:color="auto" w:fill="FFFFFF"/>
        </w:rPr>
        <w:t xml:space="preserve">  </w:t>
      </w:r>
      <w:r w:rsidR="00D51E03">
        <w:rPr>
          <w:sz w:val="24"/>
          <w:szCs w:val="24"/>
          <w:shd w:val="clear" w:color="auto" w:fill="FFFFFF"/>
        </w:rPr>
        <w:t>тексту</w:t>
      </w:r>
      <w:r w:rsidR="00BA6FD3">
        <w:rPr>
          <w:sz w:val="24"/>
          <w:szCs w:val="24"/>
          <w:shd w:val="clear" w:color="auto" w:fill="FFFFFF"/>
        </w:rPr>
        <w:t xml:space="preserve"> – </w:t>
      </w:r>
      <w:r w:rsidR="00D51E03">
        <w:rPr>
          <w:sz w:val="24"/>
          <w:szCs w:val="24"/>
          <w:shd w:val="clear" w:color="auto" w:fill="FFFFFF"/>
        </w:rPr>
        <w:t>КП)</w:t>
      </w:r>
      <w:r>
        <w:rPr>
          <w:sz w:val="24"/>
          <w:szCs w:val="24"/>
          <w:shd w:val="clear" w:color="auto" w:fill="FFFFFF"/>
        </w:rPr>
        <w:t xml:space="preserve"> и соотнести его с фотографиями, выбрав </w:t>
      </w:r>
      <w:proofErr w:type="gramStart"/>
      <w:r>
        <w:rPr>
          <w:sz w:val="24"/>
          <w:szCs w:val="24"/>
          <w:shd w:val="clear" w:color="auto" w:fill="FFFFFF"/>
        </w:rPr>
        <w:t>нужную</w:t>
      </w:r>
      <w:proofErr w:type="gramEnd"/>
      <w:r>
        <w:rPr>
          <w:sz w:val="24"/>
          <w:szCs w:val="24"/>
          <w:shd w:val="clear" w:color="auto" w:fill="FFFFFF"/>
        </w:rPr>
        <w:t>. Посещение КП</w:t>
      </w:r>
      <w:r w:rsidR="005C0DC3">
        <w:rPr>
          <w:sz w:val="24"/>
          <w:szCs w:val="24"/>
          <w:shd w:val="clear" w:color="auto" w:fill="FFFFFF"/>
        </w:rPr>
        <w:t xml:space="preserve"> </w:t>
      </w:r>
      <w:r>
        <w:rPr>
          <w:sz w:val="24"/>
          <w:szCs w:val="24"/>
          <w:shd w:val="clear" w:color="auto" w:fill="FFFFFF"/>
        </w:rPr>
        <w:t xml:space="preserve"> –</w:t>
      </w:r>
      <w:r w:rsidR="00D51E03">
        <w:rPr>
          <w:sz w:val="24"/>
          <w:szCs w:val="24"/>
          <w:shd w:val="clear" w:color="auto" w:fill="FFFFFF"/>
        </w:rPr>
        <w:t xml:space="preserve"> </w:t>
      </w:r>
      <w:r w:rsidR="003F3882">
        <w:rPr>
          <w:sz w:val="24"/>
          <w:szCs w:val="24"/>
          <w:shd w:val="clear" w:color="auto" w:fill="FFFFFF"/>
        </w:rPr>
        <w:t xml:space="preserve"> командное </w:t>
      </w:r>
      <w:r>
        <w:rPr>
          <w:sz w:val="24"/>
          <w:szCs w:val="24"/>
          <w:shd w:val="clear" w:color="auto" w:fill="FFFFFF"/>
        </w:rPr>
        <w:t xml:space="preserve"> фото у КП.</w:t>
      </w:r>
    </w:p>
    <w:p w:rsidR="0028005E" w:rsidRDefault="0028005E" w:rsidP="0028005E">
      <w:pPr>
        <w:jc w:val="both"/>
        <w:rPr>
          <w:sz w:val="24"/>
          <w:szCs w:val="24"/>
        </w:rPr>
      </w:pPr>
      <w:r>
        <w:rPr>
          <w:sz w:val="24"/>
          <w:szCs w:val="24"/>
          <w:u w:val="single"/>
          <w:shd w:val="clear" w:color="auto" w:fill="FFFFFF"/>
        </w:rPr>
        <w:t>Подведение результатов</w:t>
      </w:r>
      <w:r>
        <w:rPr>
          <w:sz w:val="24"/>
          <w:szCs w:val="24"/>
          <w:shd w:val="clear" w:color="auto" w:fill="FFFFFF"/>
        </w:rPr>
        <w:t>: по наибольшему количе</w:t>
      </w:r>
      <w:r w:rsidR="003F3882">
        <w:rPr>
          <w:sz w:val="24"/>
          <w:szCs w:val="24"/>
          <w:shd w:val="clear" w:color="auto" w:fill="FFFFFF"/>
        </w:rPr>
        <w:t>ству правильно соотнесё</w:t>
      </w:r>
      <w:r>
        <w:rPr>
          <w:sz w:val="24"/>
          <w:szCs w:val="24"/>
          <w:shd w:val="clear" w:color="auto" w:fill="FFFFFF"/>
        </w:rPr>
        <w:t xml:space="preserve">нных КП. При равенстве баллов </w:t>
      </w:r>
      <w:r w:rsidR="005C0DC3">
        <w:rPr>
          <w:color w:val="000000"/>
          <w:szCs w:val="24"/>
        </w:rPr>
        <w:t>–</w:t>
      </w:r>
      <w:r w:rsidR="005C0DC3">
        <w:rPr>
          <w:b/>
          <w:color w:val="000000" w:themeColor="text1"/>
          <w:sz w:val="24"/>
          <w:szCs w:val="24"/>
        </w:rPr>
        <w:t xml:space="preserve"> </w:t>
      </w:r>
      <w:r>
        <w:rPr>
          <w:sz w:val="24"/>
          <w:szCs w:val="24"/>
          <w:shd w:val="clear" w:color="auto" w:fill="FFFFFF"/>
        </w:rPr>
        <w:t>приоритет команде, затратившей меньшее время на прохождение маршрута (по времени на фото со старта и финиша).</w:t>
      </w:r>
    </w:p>
    <w:p w:rsidR="0028005E" w:rsidRDefault="0028005E" w:rsidP="0028005E">
      <w:pPr>
        <w:autoSpaceDE w:val="0"/>
        <w:autoSpaceDN w:val="0"/>
        <w:adjustRightInd w:val="0"/>
        <w:jc w:val="both"/>
        <w:rPr>
          <w:rFonts w:eastAsiaTheme="minorHAnsi"/>
          <w:sz w:val="24"/>
          <w:szCs w:val="24"/>
          <w:lang w:eastAsia="en-US"/>
        </w:rPr>
      </w:pPr>
      <w:r>
        <w:rPr>
          <w:b/>
          <w:color w:val="000000" w:themeColor="text1"/>
          <w:sz w:val="24"/>
          <w:szCs w:val="24"/>
        </w:rPr>
        <w:t>Бивак</w:t>
      </w:r>
      <w:r w:rsidR="00D606F4">
        <w:rPr>
          <w:b/>
          <w:color w:val="000000" w:themeColor="text1"/>
          <w:sz w:val="24"/>
          <w:szCs w:val="24"/>
        </w:rPr>
        <w:t xml:space="preserve"> </w:t>
      </w:r>
      <w:r w:rsidR="00D606F4">
        <w:rPr>
          <w:color w:val="000000"/>
          <w:szCs w:val="24"/>
        </w:rPr>
        <w:t>–</w:t>
      </w:r>
      <w:r w:rsidR="009E2802">
        <w:rPr>
          <w:color w:val="000000" w:themeColor="text1"/>
          <w:sz w:val="24"/>
          <w:szCs w:val="24"/>
        </w:rPr>
        <w:t xml:space="preserve"> дистанционно,</w:t>
      </w:r>
      <w:r>
        <w:rPr>
          <w:color w:val="000000" w:themeColor="text1"/>
          <w:sz w:val="24"/>
          <w:szCs w:val="24"/>
        </w:rPr>
        <w:t xml:space="preserve"> К=1</w:t>
      </w:r>
      <w:r w:rsidR="005C0DC3">
        <w:rPr>
          <w:color w:val="000000" w:themeColor="text1"/>
          <w:sz w:val="24"/>
          <w:szCs w:val="24"/>
        </w:rPr>
        <w:t>.</w:t>
      </w:r>
    </w:p>
    <w:p w:rsidR="0028005E" w:rsidRDefault="0028005E" w:rsidP="0028005E">
      <w:pPr>
        <w:autoSpaceDE w:val="0"/>
        <w:autoSpaceDN w:val="0"/>
        <w:adjustRightInd w:val="0"/>
        <w:jc w:val="both"/>
        <w:rPr>
          <w:rFonts w:eastAsiaTheme="minorHAnsi"/>
          <w:sz w:val="24"/>
          <w:szCs w:val="24"/>
          <w:lang w:eastAsia="en-US"/>
        </w:rPr>
      </w:pPr>
      <w:r>
        <w:rPr>
          <w:rFonts w:eastAsiaTheme="minorHAnsi"/>
          <w:sz w:val="24"/>
          <w:szCs w:val="24"/>
          <w:u w:val="single"/>
          <w:lang w:eastAsia="en-US"/>
        </w:rPr>
        <w:t>Задача команды</w:t>
      </w:r>
      <w:r>
        <w:rPr>
          <w:rFonts w:eastAsiaTheme="minorHAnsi"/>
          <w:sz w:val="24"/>
          <w:szCs w:val="24"/>
          <w:lang w:eastAsia="en-US"/>
        </w:rPr>
        <w:t>:</w:t>
      </w:r>
    </w:p>
    <w:p w:rsidR="0028005E" w:rsidRDefault="0028005E" w:rsidP="0028005E">
      <w:pPr>
        <w:autoSpaceDE w:val="0"/>
        <w:autoSpaceDN w:val="0"/>
        <w:adjustRightInd w:val="0"/>
        <w:jc w:val="both"/>
        <w:rPr>
          <w:color w:val="000000" w:themeColor="text1"/>
          <w:sz w:val="24"/>
          <w:szCs w:val="24"/>
        </w:rPr>
      </w:pPr>
      <w:proofErr w:type="gramStart"/>
      <w:r>
        <w:rPr>
          <w:color w:val="000000" w:themeColor="text1"/>
          <w:sz w:val="24"/>
          <w:szCs w:val="24"/>
        </w:rPr>
        <w:t>1.</w:t>
      </w:r>
      <w:r w:rsidR="009E2802">
        <w:rPr>
          <w:color w:val="000000" w:themeColor="text1"/>
          <w:sz w:val="24"/>
          <w:szCs w:val="24"/>
        </w:rPr>
        <w:t xml:space="preserve"> </w:t>
      </w:r>
      <w:r>
        <w:rPr>
          <w:color w:val="000000" w:themeColor="text1"/>
          <w:sz w:val="24"/>
          <w:szCs w:val="24"/>
        </w:rPr>
        <w:t>разбить лагерь (установка палатки, организация «костровой</w:t>
      </w:r>
      <w:r w:rsidR="003F3882">
        <w:rPr>
          <w:color w:val="000000" w:themeColor="text1"/>
          <w:sz w:val="24"/>
          <w:szCs w:val="24"/>
        </w:rPr>
        <w:t>»</w:t>
      </w:r>
      <w:r>
        <w:rPr>
          <w:color w:val="000000" w:themeColor="text1"/>
          <w:sz w:val="24"/>
          <w:szCs w:val="24"/>
        </w:rPr>
        <w:t xml:space="preserve"> зоны, организация гигиенической зоны, организация санитарной зоны (хранение мусора). </w:t>
      </w:r>
      <w:proofErr w:type="gramEnd"/>
    </w:p>
    <w:p w:rsidR="0028005E" w:rsidRDefault="0028005E" w:rsidP="0028005E">
      <w:pPr>
        <w:autoSpaceDE w:val="0"/>
        <w:autoSpaceDN w:val="0"/>
        <w:adjustRightInd w:val="0"/>
        <w:jc w:val="both"/>
        <w:rPr>
          <w:color w:val="000000" w:themeColor="text1"/>
          <w:sz w:val="24"/>
          <w:szCs w:val="24"/>
        </w:rPr>
      </w:pPr>
      <w:r>
        <w:rPr>
          <w:color w:val="000000" w:themeColor="text1"/>
          <w:sz w:val="24"/>
          <w:szCs w:val="24"/>
        </w:rPr>
        <w:t>2. продемонстрировать наличие у участников команды обязательного личного и  группового снаряжения по списку. Доказательство – фото команды.</w:t>
      </w:r>
    </w:p>
    <w:p w:rsidR="0028005E" w:rsidRDefault="0028005E" w:rsidP="0028005E">
      <w:pPr>
        <w:autoSpaceDE w:val="0"/>
        <w:autoSpaceDN w:val="0"/>
        <w:adjustRightInd w:val="0"/>
        <w:jc w:val="both"/>
        <w:rPr>
          <w:rFonts w:eastAsiaTheme="minorHAnsi"/>
          <w:sz w:val="24"/>
          <w:szCs w:val="24"/>
          <w:lang w:eastAsia="en-US"/>
        </w:rPr>
      </w:pPr>
      <w:r>
        <w:rPr>
          <w:color w:val="000000" w:themeColor="text1"/>
          <w:sz w:val="24"/>
          <w:szCs w:val="24"/>
        </w:rPr>
        <w:t xml:space="preserve">3. </w:t>
      </w:r>
      <w:r w:rsidR="009E2802">
        <w:rPr>
          <w:color w:val="000000" w:themeColor="text1"/>
          <w:sz w:val="24"/>
          <w:szCs w:val="24"/>
        </w:rPr>
        <w:t xml:space="preserve"> </w:t>
      </w:r>
      <w:r>
        <w:rPr>
          <w:color w:val="000000" w:themeColor="text1"/>
          <w:sz w:val="24"/>
          <w:szCs w:val="24"/>
        </w:rPr>
        <w:t xml:space="preserve">обеспечить себе </w:t>
      </w:r>
      <w:r>
        <w:rPr>
          <w:rFonts w:eastAsiaTheme="minorHAnsi"/>
          <w:sz w:val="24"/>
          <w:szCs w:val="24"/>
          <w:lang w:eastAsia="en-US"/>
        </w:rPr>
        <w:t xml:space="preserve">один приём пищи (второе  и чай). Продукты и вода  – </w:t>
      </w:r>
      <w:r w:rsidR="003F3882">
        <w:rPr>
          <w:rFonts w:eastAsiaTheme="minorHAnsi"/>
          <w:sz w:val="24"/>
          <w:szCs w:val="24"/>
          <w:lang w:eastAsia="en-US"/>
        </w:rPr>
        <w:t xml:space="preserve"> </w:t>
      </w:r>
      <w:r>
        <w:rPr>
          <w:rFonts w:eastAsiaTheme="minorHAnsi"/>
          <w:sz w:val="24"/>
          <w:szCs w:val="24"/>
          <w:lang w:eastAsia="en-US"/>
        </w:rPr>
        <w:t xml:space="preserve">командные. </w:t>
      </w:r>
    </w:p>
    <w:p w:rsidR="0028005E" w:rsidRDefault="0028005E" w:rsidP="0028005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Разогрев, приготовление </w:t>
      </w:r>
      <w:proofErr w:type="gramStart"/>
      <w:r>
        <w:rPr>
          <w:rFonts w:eastAsiaTheme="minorHAnsi"/>
          <w:sz w:val="24"/>
          <w:szCs w:val="24"/>
          <w:lang w:eastAsia="en-US"/>
        </w:rPr>
        <w:t>пищи</w:t>
      </w:r>
      <w:proofErr w:type="gramEnd"/>
      <w:r>
        <w:rPr>
          <w:rFonts w:eastAsiaTheme="minorHAnsi"/>
          <w:sz w:val="24"/>
          <w:szCs w:val="24"/>
          <w:lang w:eastAsia="en-US"/>
        </w:rPr>
        <w:t xml:space="preserve"> и кипячение воды производится на газовых горелках. Разведение костров и мангалов запрещено.</w:t>
      </w:r>
    </w:p>
    <w:p w:rsidR="0028005E" w:rsidRDefault="0028005E" w:rsidP="0028005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Командам в ходе приготовления пищи запрещается оставлять без контроля газовые горелки, использовать одноразовые газовые баллоны после повторной заправки, а также использовать открытый огонь в палатках.</w:t>
      </w:r>
    </w:p>
    <w:p w:rsidR="0028005E" w:rsidRDefault="00384FFC" w:rsidP="0028005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Команда</w:t>
      </w:r>
      <w:r w:rsidR="0028005E">
        <w:rPr>
          <w:rFonts w:eastAsiaTheme="minorHAnsi"/>
          <w:sz w:val="24"/>
          <w:szCs w:val="24"/>
          <w:lang w:eastAsia="en-US"/>
        </w:rPr>
        <w:t xml:space="preserve"> </w:t>
      </w:r>
      <w:r>
        <w:rPr>
          <w:rFonts w:eastAsiaTheme="minorHAnsi"/>
          <w:sz w:val="24"/>
          <w:szCs w:val="24"/>
          <w:lang w:eastAsia="en-US"/>
        </w:rPr>
        <w:t>оборудует</w:t>
      </w:r>
      <w:r w:rsidR="0028005E">
        <w:rPr>
          <w:rFonts w:eastAsiaTheme="minorHAnsi"/>
          <w:sz w:val="24"/>
          <w:szCs w:val="24"/>
          <w:lang w:eastAsia="en-US"/>
        </w:rPr>
        <w:t xml:space="preserve"> место для работы с газовой горелкой по правилам пожарной безопасности и сн</w:t>
      </w:r>
      <w:r>
        <w:rPr>
          <w:rFonts w:eastAsiaTheme="minorHAnsi"/>
          <w:sz w:val="24"/>
          <w:szCs w:val="24"/>
          <w:lang w:eastAsia="en-US"/>
        </w:rPr>
        <w:t>имает</w:t>
      </w:r>
      <w:r w:rsidR="0028005E">
        <w:rPr>
          <w:rFonts w:eastAsiaTheme="minorHAnsi"/>
          <w:sz w:val="24"/>
          <w:szCs w:val="24"/>
          <w:lang w:eastAsia="en-US"/>
        </w:rPr>
        <w:t xml:space="preserve"> видео о работе команды на этапе «Бивак».</w:t>
      </w:r>
    </w:p>
    <w:p w:rsidR="0028005E" w:rsidRDefault="0028005E" w:rsidP="0028005E">
      <w:pPr>
        <w:jc w:val="both"/>
        <w:rPr>
          <w:color w:val="000000" w:themeColor="text1"/>
          <w:sz w:val="24"/>
          <w:szCs w:val="24"/>
          <w:u w:val="single"/>
        </w:rPr>
      </w:pPr>
      <w:r>
        <w:rPr>
          <w:color w:val="000000" w:themeColor="text1"/>
          <w:sz w:val="24"/>
          <w:szCs w:val="24"/>
          <w:u w:val="single"/>
        </w:rPr>
        <w:t>Подведение результатов</w:t>
      </w:r>
      <w:r>
        <w:rPr>
          <w:color w:val="000000" w:themeColor="text1"/>
          <w:sz w:val="24"/>
          <w:szCs w:val="24"/>
        </w:rPr>
        <w:t>: по наименьшей сумме штрафных баллов. Судейство производится в с</w:t>
      </w:r>
      <w:r w:rsidR="00BA6FD3">
        <w:rPr>
          <w:color w:val="000000" w:themeColor="text1"/>
          <w:sz w:val="24"/>
          <w:szCs w:val="24"/>
        </w:rPr>
        <w:t xml:space="preserve">оответствии с таблицей штрафов, </w:t>
      </w:r>
      <w:r>
        <w:rPr>
          <w:color w:val="000000" w:themeColor="text1"/>
          <w:sz w:val="24"/>
          <w:szCs w:val="24"/>
        </w:rPr>
        <w:t xml:space="preserve">(Приложение </w:t>
      </w:r>
      <w:r w:rsidR="00D606F4">
        <w:rPr>
          <w:color w:val="000000" w:themeColor="text1"/>
          <w:sz w:val="24"/>
          <w:szCs w:val="24"/>
        </w:rPr>
        <w:t>5</w:t>
      </w:r>
      <w:r>
        <w:rPr>
          <w:color w:val="000000" w:themeColor="text1"/>
          <w:sz w:val="24"/>
          <w:szCs w:val="24"/>
        </w:rPr>
        <w:t>)</w:t>
      </w:r>
      <w:r w:rsidR="00BA6FD3">
        <w:rPr>
          <w:color w:val="000000" w:themeColor="text1"/>
          <w:sz w:val="24"/>
          <w:szCs w:val="24"/>
        </w:rPr>
        <w:t>.</w:t>
      </w:r>
    </w:p>
    <w:p w:rsidR="0028005E" w:rsidRDefault="0028005E" w:rsidP="0028005E">
      <w:pPr>
        <w:jc w:val="both"/>
        <w:rPr>
          <w:color w:val="000000" w:themeColor="text1"/>
          <w:sz w:val="24"/>
          <w:szCs w:val="24"/>
        </w:rPr>
      </w:pPr>
      <w:r>
        <w:rPr>
          <w:b/>
          <w:color w:val="000000" w:themeColor="text1"/>
          <w:sz w:val="24"/>
          <w:szCs w:val="24"/>
        </w:rPr>
        <w:t>Сюрприз</w:t>
      </w:r>
      <w:r w:rsidR="00BA6FD3">
        <w:rPr>
          <w:b/>
          <w:color w:val="000000" w:themeColor="text1"/>
          <w:sz w:val="24"/>
          <w:szCs w:val="24"/>
        </w:rPr>
        <w:t xml:space="preserve"> </w:t>
      </w:r>
      <w:r>
        <w:rPr>
          <w:b/>
          <w:color w:val="000000" w:themeColor="text1"/>
          <w:sz w:val="24"/>
          <w:szCs w:val="24"/>
        </w:rPr>
        <w:t xml:space="preserve"> </w:t>
      </w:r>
      <w:r w:rsidR="00BA6FD3">
        <w:rPr>
          <w:sz w:val="24"/>
          <w:szCs w:val="24"/>
          <w:shd w:val="clear" w:color="auto" w:fill="FFFFFF"/>
        </w:rPr>
        <w:t>–</w:t>
      </w:r>
      <w:r>
        <w:rPr>
          <w:color w:val="000000" w:themeColor="text1"/>
          <w:sz w:val="24"/>
          <w:szCs w:val="24"/>
        </w:rPr>
        <w:t xml:space="preserve"> дистанционно (р</w:t>
      </w:r>
      <w:r w:rsidR="005C0DC3">
        <w:rPr>
          <w:color w:val="000000" w:themeColor="text1"/>
          <w:sz w:val="24"/>
          <w:szCs w:val="24"/>
        </w:rPr>
        <w:t>абота с командной основной  верё</w:t>
      </w:r>
      <w:r>
        <w:rPr>
          <w:color w:val="000000" w:themeColor="text1"/>
          <w:sz w:val="24"/>
          <w:szCs w:val="24"/>
        </w:rPr>
        <w:t>вк</w:t>
      </w:r>
      <w:r w:rsidR="00BA6FD3">
        <w:rPr>
          <w:color w:val="000000" w:themeColor="text1"/>
          <w:sz w:val="24"/>
          <w:szCs w:val="24"/>
        </w:rPr>
        <w:t>ой),</w:t>
      </w:r>
      <w:r>
        <w:rPr>
          <w:color w:val="000000" w:themeColor="text1"/>
          <w:sz w:val="24"/>
          <w:szCs w:val="24"/>
        </w:rPr>
        <w:t xml:space="preserve"> К=1.</w:t>
      </w:r>
    </w:p>
    <w:p w:rsidR="0028005E" w:rsidRDefault="0028005E" w:rsidP="0028005E">
      <w:pPr>
        <w:jc w:val="both"/>
        <w:rPr>
          <w:color w:val="000000" w:themeColor="text1"/>
          <w:sz w:val="24"/>
          <w:szCs w:val="24"/>
        </w:rPr>
      </w:pPr>
      <w:r>
        <w:rPr>
          <w:color w:val="000000" w:themeColor="text1"/>
          <w:sz w:val="24"/>
          <w:szCs w:val="24"/>
        </w:rPr>
        <w:lastRenderedPageBreak/>
        <w:t>Первое задание команда получает на старте, следующее</w:t>
      </w:r>
      <w:r w:rsidR="005C0DC3">
        <w:rPr>
          <w:color w:val="000000" w:themeColor="text1"/>
          <w:sz w:val="24"/>
          <w:szCs w:val="24"/>
        </w:rPr>
        <w:t xml:space="preserve"> </w:t>
      </w:r>
      <w:r>
        <w:rPr>
          <w:color w:val="000000" w:themeColor="text1"/>
          <w:sz w:val="24"/>
          <w:szCs w:val="24"/>
        </w:rPr>
        <w:t xml:space="preserve"> – </w:t>
      </w:r>
      <w:r w:rsidR="005C0DC3">
        <w:rPr>
          <w:color w:val="000000" w:themeColor="text1"/>
          <w:sz w:val="24"/>
          <w:szCs w:val="24"/>
        </w:rPr>
        <w:t xml:space="preserve"> </w:t>
      </w:r>
      <w:r>
        <w:rPr>
          <w:color w:val="000000" w:themeColor="text1"/>
          <w:sz w:val="24"/>
          <w:szCs w:val="24"/>
        </w:rPr>
        <w:t>на первом техническом этапе и т.д.</w:t>
      </w:r>
    </w:p>
    <w:p w:rsidR="0028005E" w:rsidRDefault="0028005E" w:rsidP="0028005E">
      <w:pPr>
        <w:jc w:val="both"/>
        <w:rPr>
          <w:color w:val="000000" w:themeColor="text1"/>
          <w:sz w:val="24"/>
          <w:szCs w:val="24"/>
        </w:rPr>
      </w:pPr>
      <w:r>
        <w:rPr>
          <w:color w:val="000000" w:themeColor="text1"/>
          <w:sz w:val="24"/>
          <w:szCs w:val="24"/>
        </w:rPr>
        <w:t>Руководитель ведёт видеосъемку работы команды.</w:t>
      </w:r>
    </w:p>
    <w:p w:rsidR="0028005E" w:rsidRDefault="0028005E" w:rsidP="0028005E">
      <w:pPr>
        <w:jc w:val="both"/>
        <w:rPr>
          <w:color w:val="000000" w:themeColor="text1"/>
          <w:sz w:val="24"/>
          <w:szCs w:val="24"/>
        </w:rPr>
      </w:pPr>
      <w:r>
        <w:rPr>
          <w:color w:val="000000" w:themeColor="text1"/>
          <w:sz w:val="24"/>
          <w:szCs w:val="24"/>
          <w:u w:val="single"/>
        </w:rPr>
        <w:t>Задача команды</w:t>
      </w:r>
      <w:r>
        <w:rPr>
          <w:color w:val="000000" w:themeColor="text1"/>
          <w:sz w:val="24"/>
          <w:szCs w:val="24"/>
        </w:rPr>
        <w:t xml:space="preserve">: преодолеть естественное препятствие по – </w:t>
      </w:r>
      <w:proofErr w:type="gramStart"/>
      <w:r>
        <w:rPr>
          <w:color w:val="000000" w:themeColor="text1"/>
          <w:sz w:val="24"/>
          <w:szCs w:val="24"/>
        </w:rPr>
        <w:t>спортивному</w:t>
      </w:r>
      <w:proofErr w:type="gramEnd"/>
      <w:r>
        <w:rPr>
          <w:color w:val="000000" w:themeColor="text1"/>
          <w:sz w:val="24"/>
          <w:szCs w:val="24"/>
        </w:rPr>
        <w:t xml:space="preserve"> (без карабинов).</w:t>
      </w:r>
    </w:p>
    <w:p w:rsidR="0028005E" w:rsidRDefault="0028005E" w:rsidP="0028005E">
      <w:pPr>
        <w:jc w:val="both"/>
        <w:rPr>
          <w:color w:val="000000" w:themeColor="text1"/>
          <w:sz w:val="24"/>
          <w:szCs w:val="24"/>
          <w:u w:val="single"/>
        </w:rPr>
      </w:pPr>
      <w:r>
        <w:rPr>
          <w:color w:val="000000" w:themeColor="text1"/>
          <w:sz w:val="24"/>
          <w:szCs w:val="24"/>
          <w:u w:val="single"/>
        </w:rPr>
        <w:t>Подведение результатов</w:t>
      </w:r>
      <w:r w:rsidR="00384FFC">
        <w:rPr>
          <w:color w:val="000000" w:themeColor="text1"/>
          <w:sz w:val="24"/>
          <w:szCs w:val="24"/>
        </w:rPr>
        <w:t>: время работы на этапе с учё</w:t>
      </w:r>
      <w:r>
        <w:rPr>
          <w:color w:val="000000" w:themeColor="text1"/>
          <w:sz w:val="24"/>
          <w:szCs w:val="24"/>
        </w:rPr>
        <w:t>том штрафов. Судейство производится в соответствии с</w:t>
      </w:r>
      <w:r w:rsidR="00BA6FD3">
        <w:rPr>
          <w:color w:val="000000" w:themeColor="text1"/>
          <w:sz w:val="24"/>
          <w:szCs w:val="24"/>
        </w:rPr>
        <w:t xml:space="preserve"> таблицей штрафов,</w:t>
      </w:r>
      <w:r w:rsidR="005C0DC3">
        <w:rPr>
          <w:color w:val="000000" w:themeColor="text1"/>
          <w:sz w:val="24"/>
          <w:szCs w:val="24"/>
        </w:rPr>
        <w:t xml:space="preserve"> (Приложение </w:t>
      </w:r>
      <w:r w:rsidR="00D606F4">
        <w:rPr>
          <w:color w:val="000000" w:themeColor="text1"/>
          <w:sz w:val="24"/>
          <w:szCs w:val="24"/>
        </w:rPr>
        <w:t>5</w:t>
      </w:r>
      <w:r>
        <w:rPr>
          <w:color w:val="000000" w:themeColor="text1"/>
          <w:sz w:val="24"/>
          <w:szCs w:val="24"/>
        </w:rPr>
        <w:t>)</w:t>
      </w:r>
      <w:r w:rsidR="00BA6FD3">
        <w:rPr>
          <w:color w:val="000000" w:themeColor="text1"/>
          <w:sz w:val="24"/>
          <w:szCs w:val="24"/>
        </w:rPr>
        <w:t>.</w:t>
      </w:r>
    </w:p>
    <w:p w:rsidR="0028005E" w:rsidRDefault="003F3882" w:rsidP="0028005E">
      <w:pPr>
        <w:jc w:val="both"/>
        <w:rPr>
          <w:color w:val="000000" w:themeColor="text1"/>
          <w:sz w:val="24"/>
          <w:szCs w:val="24"/>
        </w:rPr>
      </w:pPr>
      <w:r>
        <w:rPr>
          <w:b/>
          <w:color w:val="000000" w:themeColor="text1"/>
          <w:sz w:val="24"/>
          <w:szCs w:val="24"/>
        </w:rPr>
        <w:t>Конкурс хронометристов-</w:t>
      </w:r>
      <w:r w:rsidR="0028005E">
        <w:rPr>
          <w:b/>
          <w:color w:val="000000" w:themeColor="text1"/>
          <w:sz w:val="24"/>
          <w:szCs w:val="24"/>
        </w:rPr>
        <w:t xml:space="preserve">летописцев </w:t>
      </w:r>
      <w:r w:rsidR="0028005E">
        <w:rPr>
          <w:color w:val="000000" w:themeColor="text1"/>
          <w:sz w:val="24"/>
          <w:szCs w:val="24"/>
        </w:rPr>
        <w:t xml:space="preserve">– дистанционно </w:t>
      </w:r>
      <w:r w:rsidR="00D606F4">
        <w:rPr>
          <w:color w:val="000000" w:themeColor="text1"/>
          <w:sz w:val="24"/>
          <w:szCs w:val="24"/>
        </w:rPr>
        <w:t>и  заочно, входит в конкурс отчё</w:t>
      </w:r>
      <w:r w:rsidR="0028005E">
        <w:rPr>
          <w:color w:val="000000" w:themeColor="text1"/>
          <w:sz w:val="24"/>
          <w:szCs w:val="24"/>
        </w:rPr>
        <w:t>тов о походе</w:t>
      </w:r>
      <w:r>
        <w:rPr>
          <w:color w:val="000000" w:themeColor="text1"/>
          <w:sz w:val="24"/>
          <w:szCs w:val="24"/>
        </w:rPr>
        <w:t xml:space="preserve">, </w:t>
      </w:r>
      <w:r w:rsidR="0028005E">
        <w:rPr>
          <w:color w:val="000000" w:themeColor="text1"/>
          <w:sz w:val="24"/>
          <w:szCs w:val="24"/>
        </w:rPr>
        <w:t xml:space="preserve"> К=1.</w:t>
      </w:r>
    </w:p>
    <w:p w:rsidR="0028005E" w:rsidRDefault="0028005E" w:rsidP="0028005E">
      <w:pPr>
        <w:jc w:val="both"/>
        <w:rPr>
          <w:color w:val="000000" w:themeColor="text1"/>
          <w:sz w:val="24"/>
          <w:szCs w:val="24"/>
        </w:rPr>
      </w:pPr>
      <w:r>
        <w:rPr>
          <w:color w:val="000000" w:themeColor="text1"/>
          <w:sz w:val="24"/>
          <w:szCs w:val="24"/>
          <w:u w:val="single"/>
        </w:rPr>
        <w:t>Задача команды</w:t>
      </w:r>
      <w:r>
        <w:rPr>
          <w:color w:val="000000" w:themeColor="text1"/>
          <w:sz w:val="24"/>
          <w:szCs w:val="24"/>
        </w:rPr>
        <w:t xml:space="preserve">:  команда во время движения на маршруте ведёт хронометраж, летопись и по итогам формирует единый командный документ. Обязанности хронометриста и летописца могут исполнять несколько участников команды (количество не ограничивается). </w:t>
      </w:r>
      <w:proofErr w:type="gramStart"/>
      <w:r>
        <w:rPr>
          <w:color w:val="000000" w:themeColor="text1"/>
          <w:sz w:val="24"/>
          <w:szCs w:val="24"/>
        </w:rPr>
        <w:t xml:space="preserve">В хронометраже должна  быть      отражена следующая информация: время старта и финиша (от точки старта), повороты по ходу движения по маршруту (правый, левый, угловое значение поворота), время прохождения линейных и не линейных отрезков маршрута от ключевых точек, описание местности по ходу движения, характеристики дорог и троп, рельефа и растительности, опасных мест, техника движения и страховка. </w:t>
      </w:r>
      <w:proofErr w:type="gramEnd"/>
    </w:p>
    <w:p w:rsidR="0028005E" w:rsidRDefault="0028005E" w:rsidP="0028005E">
      <w:pPr>
        <w:jc w:val="both"/>
        <w:rPr>
          <w:color w:val="000000" w:themeColor="text1"/>
          <w:sz w:val="24"/>
          <w:szCs w:val="24"/>
        </w:rPr>
      </w:pPr>
      <w:r>
        <w:rPr>
          <w:color w:val="000000" w:themeColor="text1"/>
          <w:sz w:val="24"/>
          <w:szCs w:val="24"/>
          <w:u w:val="single"/>
        </w:rPr>
        <w:t>Подведение результатов</w:t>
      </w:r>
      <w:r>
        <w:rPr>
          <w:color w:val="000000" w:themeColor="text1"/>
          <w:sz w:val="24"/>
          <w:szCs w:val="24"/>
        </w:rPr>
        <w:t>: Судейство производится в соответствии с</w:t>
      </w:r>
      <w:r w:rsidR="005C0DC3">
        <w:rPr>
          <w:color w:val="000000" w:themeColor="text1"/>
          <w:sz w:val="24"/>
          <w:szCs w:val="24"/>
        </w:rPr>
        <w:t xml:space="preserve"> таблицей штрафов</w:t>
      </w:r>
      <w:r w:rsidR="00BA6FD3">
        <w:rPr>
          <w:color w:val="000000" w:themeColor="text1"/>
          <w:sz w:val="24"/>
          <w:szCs w:val="24"/>
        </w:rPr>
        <w:t>,</w:t>
      </w:r>
      <w:r w:rsidR="005C0DC3">
        <w:rPr>
          <w:color w:val="000000" w:themeColor="text1"/>
          <w:sz w:val="24"/>
          <w:szCs w:val="24"/>
        </w:rPr>
        <w:t xml:space="preserve"> (Приложение </w:t>
      </w:r>
      <w:r w:rsidR="00D606F4">
        <w:rPr>
          <w:color w:val="000000" w:themeColor="text1"/>
          <w:sz w:val="24"/>
          <w:szCs w:val="24"/>
        </w:rPr>
        <w:t>5</w:t>
      </w:r>
      <w:r>
        <w:rPr>
          <w:color w:val="000000" w:themeColor="text1"/>
          <w:sz w:val="24"/>
          <w:szCs w:val="24"/>
        </w:rPr>
        <w:t>).</w:t>
      </w:r>
    </w:p>
    <w:p w:rsidR="0028005E" w:rsidRDefault="0028005E" w:rsidP="0028005E">
      <w:pPr>
        <w:jc w:val="both"/>
        <w:rPr>
          <w:color w:val="000000" w:themeColor="text1"/>
          <w:sz w:val="24"/>
          <w:szCs w:val="24"/>
        </w:rPr>
      </w:pPr>
      <w:r>
        <w:rPr>
          <w:b/>
          <w:color w:val="000000" w:themeColor="text1"/>
          <w:sz w:val="24"/>
          <w:szCs w:val="24"/>
        </w:rPr>
        <w:t>Конкурс отчётов о походе</w:t>
      </w:r>
      <w:r w:rsidR="00D606F4">
        <w:rPr>
          <w:b/>
          <w:color w:val="000000" w:themeColor="text1"/>
          <w:sz w:val="24"/>
          <w:szCs w:val="24"/>
        </w:rPr>
        <w:t xml:space="preserve"> </w:t>
      </w:r>
      <w:r>
        <w:rPr>
          <w:b/>
          <w:color w:val="000000" w:themeColor="text1"/>
          <w:sz w:val="24"/>
          <w:szCs w:val="24"/>
        </w:rPr>
        <w:t xml:space="preserve"> </w:t>
      </w:r>
      <w:r w:rsidR="003F3882">
        <w:rPr>
          <w:color w:val="000000" w:themeColor="text1"/>
          <w:sz w:val="24"/>
          <w:szCs w:val="24"/>
        </w:rPr>
        <w:t xml:space="preserve">– </w:t>
      </w:r>
      <w:r w:rsidR="00D606F4">
        <w:rPr>
          <w:color w:val="000000" w:themeColor="text1"/>
          <w:sz w:val="24"/>
          <w:szCs w:val="24"/>
        </w:rPr>
        <w:t xml:space="preserve"> </w:t>
      </w:r>
      <w:r w:rsidR="003F3882">
        <w:rPr>
          <w:color w:val="000000" w:themeColor="text1"/>
          <w:sz w:val="24"/>
          <w:szCs w:val="24"/>
        </w:rPr>
        <w:t>заочно,</w:t>
      </w:r>
      <w:r>
        <w:rPr>
          <w:color w:val="000000" w:themeColor="text1"/>
          <w:sz w:val="24"/>
          <w:szCs w:val="24"/>
        </w:rPr>
        <w:t xml:space="preserve"> К=2</w:t>
      </w:r>
      <w:r w:rsidR="005C0DC3">
        <w:rPr>
          <w:color w:val="000000" w:themeColor="text1"/>
          <w:sz w:val="24"/>
          <w:szCs w:val="24"/>
        </w:rPr>
        <w:t>.</w:t>
      </w:r>
    </w:p>
    <w:p w:rsidR="0028005E" w:rsidRDefault="005C0DC3" w:rsidP="0028005E">
      <w:pPr>
        <w:jc w:val="both"/>
        <w:rPr>
          <w:color w:val="000000" w:themeColor="text1"/>
          <w:sz w:val="24"/>
          <w:szCs w:val="24"/>
        </w:rPr>
      </w:pPr>
      <w:r>
        <w:rPr>
          <w:color w:val="000000" w:themeColor="text1"/>
          <w:sz w:val="24"/>
          <w:szCs w:val="24"/>
        </w:rPr>
        <w:t>Команды  до 30</w:t>
      </w:r>
      <w:r w:rsidR="0028005E">
        <w:rPr>
          <w:color w:val="000000" w:themeColor="text1"/>
          <w:sz w:val="24"/>
          <w:szCs w:val="24"/>
        </w:rPr>
        <w:t>.10.2020 г</w:t>
      </w:r>
      <w:r w:rsidR="003F3882">
        <w:rPr>
          <w:color w:val="000000" w:themeColor="text1"/>
          <w:sz w:val="24"/>
          <w:szCs w:val="24"/>
        </w:rPr>
        <w:t>ода</w:t>
      </w:r>
      <w:r w:rsidR="0028005E">
        <w:rPr>
          <w:color w:val="000000" w:themeColor="text1"/>
          <w:sz w:val="24"/>
          <w:szCs w:val="24"/>
        </w:rPr>
        <w:t xml:space="preserve"> подготавливают отчёт о походе в электронном виде в формате </w:t>
      </w:r>
      <w:r w:rsidR="0028005E">
        <w:rPr>
          <w:color w:val="000000" w:themeColor="text1"/>
          <w:sz w:val="24"/>
          <w:szCs w:val="24"/>
          <w:lang w:val="en-US"/>
        </w:rPr>
        <w:t>Microsoft</w:t>
      </w:r>
      <w:r w:rsidR="0028005E" w:rsidRPr="0028005E">
        <w:rPr>
          <w:color w:val="000000" w:themeColor="text1"/>
          <w:sz w:val="24"/>
          <w:szCs w:val="24"/>
        </w:rPr>
        <w:t xml:space="preserve"> </w:t>
      </w:r>
      <w:r w:rsidR="0028005E">
        <w:rPr>
          <w:color w:val="000000" w:themeColor="text1"/>
          <w:sz w:val="24"/>
          <w:szCs w:val="24"/>
          <w:lang w:val="en-US"/>
        </w:rPr>
        <w:t>Word</w:t>
      </w:r>
      <w:r w:rsidR="0028005E">
        <w:rPr>
          <w:color w:val="000000" w:themeColor="text1"/>
          <w:sz w:val="24"/>
          <w:szCs w:val="24"/>
        </w:rPr>
        <w:t xml:space="preserve">, шрифт – </w:t>
      </w:r>
      <w:r w:rsidR="0028005E">
        <w:rPr>
          <w:color w:val="000000" w:themeColor="text1"/>
          <w:sz w:val="24"/>
          <w:szCs w:val="24"/>
          <w:lang w:val="en-US"/>
        </w:rPr>
        <w:t>Times</w:t>
      </w:r>
      <w:r w:rsidR="0028005E" w:rsidRPr="0028005E">
        <w:rPr>
          <w:color w:val="000000" w:themeColor="text1"/>
          <w:sz w:val="24"/>
          <w:szCs w:val="24"/>
        </w:rPr>
        <w:t xml:space="preserve"> </w:t>
      </w:r>
      <w:r w:rsidR="0028005E">
        <w:rPr>
          <w:color w:val="000000" w:themeColor="text1"/>
          <w:sz w:val="24"/>
          <w:szCs w:val="24"/>
          <w:lang w:val="en-US"/>
        </w:rPr>
        <w:t>New</w:t>
      </w:r>
      <w:r w:rsidR="0028005E" w:rsidRPr="0028005E">
        <w:rPr>
          <w:color w:val="000000" w:themeColor="text1"/>
          <w:sz w:val="24"/>
          <w:szCs w:val="24"/>
        </w:rPr>
        <w:t xml:space="preserve"> </w:t>
      </w:r>
      <w:r w:rsidR="0028005E">
        <w:rPr>
          <w:color w:val="000000" w:themeColor="text1"/>
          <w:sz w:val="24"/>
          <w:szCs w:val="24"/>
          <w:lang w:val="en-US"/>
        </w:rPr>
        <w:t>Roman</w:t>
      </w:r>
      <w:r w:rsidR="0028005E">
        <w:rPr>
          <w:color w:val="000000" w:themeColor="text1"/>
          <w:sz w:val="24"/>
          <w:szCs w:val="24"/>
        </w:rPr>
        <w:t>, размер шрифта – 14 кегель, интервал полуторный. Все конкурсные работы отправляются на почту.</w:t>
      </w:r>
    </w:p>
    <w:p w:rsidR="0028005E" w:rsidRDefault="0028005E" w:rsidP="0028005E">
      <w:pPr>
        <w:jc w:val="both"/>
        <w:rPr>
          <w:color w:val="000000" w:themeColor="text1"/>
          <w:sz w:val="24"/>
          <w:szCs w:val="24"/>
        </w:rPr>
      </w:pPr>
      <w:r>
        <w:rPr>
          <w:color w:val="000000" w:themeColor="text1"/>
          <w:sz w:val="24"/>
          <w:szCs w:val="24"/>
        </w:rPr>
        <w:t xml:space="preserve"> Письменный отчёт о походе состоит из разделов:</w:t>
      </w:r>
    </w:p>
    <w:p w:rsidR="0028005E" w:rsidRDefault="0028005E" w:rsidP="0028005E">
      <w:pPr>
        <w:jc w:val="both"/>
        <w:rPr>
          <w:color w:val="000000" w:themeColor="text1"/>
          <w:sz w:val="24"/>
          <w:szCs w:val="24"/>
        </w:rPr>
      </w:pPr>
      <w:r>
        <w:rPr>
          <w:color w:val="000000" w:themeColor="text1"/>
          <w:sz w:val="24"/>
          <w:szCs w:val="24"/>
        </w:rPr>
        <w:t xml:space="preserve">- Титульный лист </w:t>
      </w:r>
    </w:p>
    <w:p w:rsidR="0028005E" w:rsidRDefault="0028005E" w:rsidP="0028005E">
      <w:pPr>
        <w:jc w:val="both"/>
        <w:rPr>
          <w:color w:val="000000" w:themeColor="text1"/>
          <w:sz w:val="24"/>
          <w:szCs w:val="24"/>
        </w:rPr>
      </w:pPr>
      <w:r>
        <w:rPr>
          <w:color w:val="000000" w:themeColor="text1"/>
          <w:sz w:val="24"/>
          <w:szCs w:val="24"/>
        </w:rPr>
        <w:t>- Содержание (оглавление)</w:t>
      </w:r>
    </w:p>
    <w:p w:rsidR="0028005E" w:rsidRDefault="0028005E" w:rsidP="0028005E">
      <w:pPr>
        <w:jc w:val="both"/>
        <w:rPr>
          <w:color w:val="000000" w:themeColor="text1"/>
          <w:sz w:val="24"/>
          <w:szCs w:val="24"/>
        </w:rPr>
      </w:pPr>
      <w:r>
        <w:rPr>
          <w:color w:val="000000" w:themeColor="text1"/>
          <w:sz w:val="24"/>
          <w:szCs w:val="24"/>
        </w:rPr>
        <w:t>- Скан маршрутного листа</w:t>
      </w:r>
    </w:p>
    <w:p w:rsidR="0028005E" w:rsidRDefault="0028005E" w:rsidP="0028005E">
      <w:pPr>
        <w:jc w:val="both"/>
        <w:rPr>
          <w:color w:val="000000" w:themeColor="text1"/>
          <w:sz w:val="24"/>
          <w:szCs w:val="24"/>
        </w:rPr>
      </w:pPr>
      <w:r>
        <w:rPr>
          <w:color w:val="000000" w:themeColor="text1"/>
          <w:sz w:val="24"/>
          <w:szCs w:val="24"/>
        </w:rPr>
        <w:t>- Список группового снаряжения</w:t>
      </w:r>
    </w:p>
    <w:p w:rsidR="0028005E" w:rsidRDefault="0028005E" w:rsidP="0028005E">
      <w:pPr>
        <w:jc w:val="both"/>
        <w:rPr>
          <w:color w:val="000000" w:themeColor="text1"/>
          <w:sz w:val="24"/>
          <w:szCs w:val="24"/>
        </w:rPr>
      </w:pPr>
      <w:r>
        <w:rPr>
          <w:color w:val="000000" w:themeColor="text1"/>
          <w:sz w:val="24"/>
          <w:szCs w:val="24"/>
        </w:rPr>
        <w:t>- Описание ма</w:t>
      </w:r>
      <w:r w:rsidR="003F3882">
        <w:rPr>
          <w:color w:val="000000" w:themeColor="text1"/>
          <w:sz w:val="24"/>
          <w:szCs w:val="24"/>
        </w:rPr>
        <w:t>ршрута (конкурс «Хронометристов</w:t>
      </w:r>
      <w:r>
        <w:rPr>
          <w:color w:val="000000" w:themeColor="text1"/>
          <w:sz w:val="24"/>
          <w:szCs w:val="24"/>
        </w:rPr>
        <w:t>-летописцев»)</w:t>
      </w:r>
    </w:p>
    <w:p w:rsidR="00F65A02" w:rsidRDefault="0028005E" w:rsidP="0028005E">
      <w:pPr>
        <w:jc w:val="both"/>
        <w:rPr>
          <w:color w:val="000000" w:themeColor="text1"/>
          <w:sz w:val="24"/>
          <w:szCs w:val="24"/>
        </w:rPr>
      </w:pPr>
      <w:r>
        <w:rPr>
          <w:color w:val="000000" w:themeColor="text1"/>
          <w:sz w:val="24"/>
          <w:szCs w:val="24"/>
        </w:rPr>
        <w:t xml:space="preserve">- Краеведческий материал </w:t>
      </w:r>
    </w:p>
    <w:p w:rsidR="0028005E" w:rsidRDefault="0028005E" w:rsidP="0028005E">
      <w:pPr>
        <w:jc w:val="both"/>
        <w:rPr>
          <w:color w:val="000000" w:themeColor="text1"/>
          <w:sz w:val="24"/>
          <w:szCs w:val="24"/>
        </w:rPr>
      </w:pPr>
      <w:r>
        <w:rPr>
          <w:color w:val="000000" w:themeColor="text1"/>
          <w:sz w:val="24"/>
          <w:szCs w:val="24"/>
        </w:rPr>
        <w:t>- Фотографии</w:t>
      </w:r>
    </w:p>
    <w:p w:rsidR="0028005E" w:rsidRDefault="0028005E" w:rsidP="0028005E">
      <w:pPr>
        <w:jc w:val="both"/>
        <w:rPr>
          <w:color w:val="000000" w:themeColor="text1"/>
          <w:sz w:val="24"/>
          <w:szCs w:val="24"/>
        </w:rPr>
      </w:pPr>
      <w:r>
        <w:rPr>
          <w:color w:val="000000" w:themeColor="text1"/>
          <w:sz w:val="24"/>
          <w:szCs w:val="24"/>
        </w:rPr>
        <w:t>- Картографический материал</w:t>
      </w:r>
    </w:p>
    <w:p w:rsidR="0028005E" w:rsidRDefault="0028005E" w:rsidP="0028005E">
      <w:pPr>
        <w:jc w:val="both"/>
        <w:rPr>
          <w:color w:val="000000" w:themeColor="text1"/>
          <w:sz w:val="24"/>
          <w:szCs w:val="24"/>
        </w:rPr>
      </w:pPr>
      <w:r>
        <w:rPr>
          <w:color w:val="000000" w:themeColor="text1"/>
          <w:sz w:val="24"/>
          <w:szCs w:val="24"/>
        </w:rPr>
        <w:t>Судейство производится в соот</w:t>
      </w:r>
      <w:r w:rsidR="00BA6FD3">
        <w:rPr>
          <w:color w:val="000000" w:themeColor="text1"/>
          <w:sz w:val="24"/>
          <w:szCs w:val="24"/>
        </w:rPr>
        <w:t xml:space="preserve">ветствии с таблицей штрафов, </w:t>
      </w:r>
      <w:r>
        <w:rPr>
          <w:color w:val="000000" w:themeColor="text1"/>
          <w:sz w:val="24"/>
          <w:szCs w:val="24"/>
        </w:rPr>
        <w:t xml:space="preserve"> (Приложение </w:t>
      </w:r>
      <w:r w:rsidR="00D606F4">
        <w:rPr>
          <w:color w:val="000000" w:themeColor="text1"/>
          <w:sz w:val="24"/>
          <w:szCs w:val="24"/>
        </w:rPr>
        <w:t>5</w:t>
      </w:r>
      <w:r>
        <w:rPr>
          <w:color w:val="000000" w:themeColor="text1"/>
          <w:sz w:val="24"/>
          <w:szCs w:val="24"/>
        </w:rPr>
        <w:t>)</w:t>
      </w:r>
      <w:r w:rsidR="00BA6FD3">
        <w:rPr>
          <w:color w:val="000000" w:themeColor="text1"/>
          <w:sz w:val="24"/>
          <w:szCs w:val="24"/>
        </w:rPr>
        <w:t>.</w:t>
      </w:r>
    </w:p>
    <w:p w:rsidR="0028005E" w:rsidRDefault="0028005E" w:rsidP="0028005E">
      <w:pPr>
        <w:jc w:val="both"/>
        <w:rPr>
          <w:color w:val="000000" w:themeColor="text1"/>
          <w:sz w:val="24"/>
          <w:szCs w:val="24"/>
        </w:rPr>
      </w:pPr>
      <w:r>
        <w:rPr>
          <w:b/>
          <w:color w:val="000000" w:themeColor="text1"/>
          <w:sz w:val="24"/>
          <w:szCs w:val="24"/>
        </w:rPr>
        <w:t xml:space="preserve">Конкурс маршрутных документов </w:t>
      </w:r>
      <w:r>
        <w:rPr>
          <w:color w:val="000000" w:themeColor="text1"/>
          <w:sz w:val="24"/>
          <w:szCs w:val="24"/>
        </w:rPr>
        <w:t>– заочно, К=1. В конкурсе принимают участие руководители команд.</w:t>
      </w:r>
      <w:r w:rsidR="0042105D">
        <w:rPr>
          <w:color w:val="000000" w:themeColor="text1"/>
          <w:sz w:val="24"/>
          <w:szCs w:val="24"/>
        </w:rPr>
        <w:t xml:space="preserve"> </w:t>
      </w:r>
    </w:p>
    <w:p w:rsidR="0028005E" w:rsidRDefault="0028005E" w:rsidP="0028005E">
      <w:pPr>
        <w:ind w:firstLine="708"/>
        <w:jc w:val="both"/>
        <w:rPr>
          <w:color w:val="000000" w:themeColor="text1"/>
          <w:sz w:val="24"/>
          <w:szCs w:val="24"/>
        </w:rPr>
      </w:pPr>
      <w:r>
        <w:rPr>
          <w:color w:val="000000" w:themeColor="text1"/>
          <w:sz w:val="24"/>
          <w:szCs w:val="24"/>
        </w:rPr>
        <w:t xml:space="preserve">После подачи предварительной заявки руководитель получает на указанную им эл. почту бланк маршрутного листа, распечатывает, заполняет. На момент выхода  </w:t>
      </w:r>
      <w:proofErr w:type="gramStart"/>
      <w:r>
        <w:rPr>
          <w:color w:val="000000" w:themeColor="text1"/>
          <w:sz w:val="24"/>
          <w:szCs w:val="24"/>
        </w:rPr>
        <w:t>команды</w:t>
      </w:r>
      <w:proofErr w:type="gramEnd"/>
      <w:r>
        <w:rPr>
          <w:color w:val="000000" w:themeColor="text1"/>
          <w:sz w:val="24"/>
          <w:szCs w:val="24"/>
        </w:rPr>
        <w:t xml:space="preserve"> на маршрут, маршрутный лист должен быть заполнен и его копия (фото) отправлена организаторам.</w:t>
      </w:r>
    </w:p>
    <w:p w:rsidR="0028005E" w:rsidRDefault="0028005E" w:rsidP="0028005E">
      <w:pPr>
        <w:ind w:firstLine="708"/>
        <w:jc w:val="both"/>
        <w:rPr>
          <w:color w:val="000000" w:themeColor="text1"/>
          <w:sz w:val="24"/>
          <w:szCs w:val="24"/>
        </w:rPr>
      </w:pPr>
      <w:r>
        <w:rPr>
          <w:color w:val="000000" w:themeColor="text1"/>
          <w:sz w:val="24"/>
          <w:szCs w:val="24"/>
        </w:rPr>
        <w:t>Кроме маршрутного листа руководитель оформляет заявку с данными участников, приказ из ОО. Сканы (фото) этих документов отправляет на почту организаторов до похода.</w:t>
      </w:r>
    </w:p>
    <w:p w:rsidR="0028005E" w:rsidRDefault="0028005E" w:rsidP="0028005E">
      <w:pPr>
        <w:jc w:val="both"/>
        <w:rPr>
          <w:color w:val="000000" w:themeColor="text1"/>
          <w:sz w:val="24"/>
          <w:szCs w:val="24"/>
        </w:rPr>
      </w:pPr>
      <w:r>
        <w:rPr>
          <w:color w:val="000000" w:themeColor="text1"/>
          <w:sz w:val="24"/>
          <w:szCs w:val="24"/>
          <w:u w:val="single"/>
        </w:rPr>
        <w:t xml:space="preserve">Подведение результатов: </w:t>
      </w:r>
      <w:r>
        <w:rPr>
          <w:color w:val="000000" w:themeColor="text1"/>
          <w:sz w:val="24"/>
          <w:szCs w:val="24"/>
        </w:rPr>
        <w:t>оценивается правильность, аккуратность, грамотность заполнения маршрутного листа и заявки, св</w:t>
      </w:r>
      <w:r w:rsidR="00BA6FD3">
        <w:rPr>
          <w:color w:val="000000" w:themeColor="text1"/>
          <w:sz w:val="24"/>
          <w:szCs w:val="24"/>
        </w:rPr>
        <w:t>оевременность подачи документов, (Приложение 5).</w:t>
      </w:r>
    </w:p>
    <w:p w:rsidR="0028005E" w:rsidRDefault="0028005E" w:rsidP="0028005E">
      <w:pPr>
        <w:jc w:val="both"/>
        <w:rPr>
          <w:color w:val="000000" w:themeColor="text1"/>
          <w:sz w:val="24"/>
          <w:szCs w:val="24"/>
        </w:rPr>
      </w:pPr>
      <w:r>
        <w:rPr>
          <w:b/>
          <w:color w:val="000000" w:themeColor="text1"/>
          <w:sz w:val="24"/>
          <w:szCs w:val="24"/>
        </w:rPr>
        <w:t xml:space="preserve">Конкурс представления  команд «На привале», </w:t>
      </w:r>
      <w:r>
        <w:rPr>
          <w:color w:val="000000" w:themeColor="text1"/>
          <w:sz w:val="24"/>
          <w:szCs w:val="24"/>
        </w:rPr>
        <w:t>К=1</w:t>
      </w:r>
      <w:r>
        <w:rPr>
          <w:b/>
          <w:color w:val="000000" w:themeColor="text1"/>
          <w:sz w:val="24"/>
          <w:szCs w:val="24"/>
        </w:rPr>
        <w:t xml:space="preserve"> – </w:t>
      </w:r>
      <w:r>
        <w:rPr>
          <w:color w:val="000000" w:themeColor="text1"/>
          <w:sz w:val="24"/>
          <w:szCs w:val="24"/>
        </w:rPr>
        <w:t>дистанционно в ходе маршрута на указанном в  карте месте.</w:t>
      </w:r>
    </w:p>
    <w:p w:rsidR="0028005E" w:rsidRDefault="0028005E" w:rsidP="0028005E">
      <w:pPr>
        <w:jc w:val="both"/>
        <w:rPr>
          <w:color w:val="000000" w:themeColor="text1"/>
          <w:sz w:val="24"/>
          <w:szCs w:val="24"/>
        </w:rPr>
      </w:pPr>
      <w:r>
        <w:rPr>
          <w:color w:val="000000" w:themeColor="text1"/>
          <w:sz w:val="24"/>
          <w:szCs w:val="24"/>
        </w:rPr>
        <w:t>На конкурс принимаются видео выступления команды</w:t>
      </w:r>
      <w:r>
        <w:rPr>
          <w:b/>
          <w:color w:val="000000" w:themeColor="text1"/>
          <w:sz w:val="24"/>
          <w:szCs w:val="24"/>
        </w:rPr>
        <w:t xml:space="preserve"> </w:t>
      </w:r>
      <w:r>
        <w:rPr>
          <w:color w:val="000000" w:themeColor="text1"/>
          <w:sz w:val="24"/>
          <w:szCs w:val="24"/>
        </w:rPr>
        <w:t>продолжительностью до 5 минут.</w:t>
      </w:r>
    </w:p>
    <w:p w:rsidR="0028005E" w:rsidRPr="003F3882" w:rsidRDefault="0028005E" w:rsidP="003F3882">
      <w:pPr>
        <w:pStyle w:val="a6"/>
        <w:rPr>
          <w:sz w:val="24"/>
          <w:szCs w:val="24"/>
        </w:rPr>
      </w:pPr>
      <w:r w:rsidRPr="003F3882">
        <w:rPr>
          <w:sz w:val="24"/>
          <w:szCs w:val="24"/>
        </w:rPr>
        <w:t>Видео должно содержать название команды, девиз,  творческое выступление.</w:t>
      </w:r>
    </w:p>
    <w:p w:rsidR="003F3882" w:rsidRPr="003F3882" w:rsidRDefault="0028005E" w:rsidP="003F3882">
      <w:pPr>
        <w:pStyle w:val="a6"/>
        <w:rPr>
          <w:sz w:val="24"/>
          <w:szCs w:val="24"/>
        </w:rPr>
      </w:pPr>
      <w:r w:rsidRPr="003F3882">
        <w:rPr>
          <w:sz w:val="24"/>
          <w:szCs w:val="24"/>
          <w:u w:val="single"/>
        </w:rPr>
        <w:t>Критерии оценки</w:t>
      </w:r>
      <w:r w:rsidRPr="003F3882">
        <w:rPr>
          <w:sz w:val="24"/>
          <w:szCs w:val="24"/>
        </w:rPr>
        <w:t xml:space="preserve">: массовость, качество исполнения, креативность, соответствие тематике. Краеведческий конкурс, К=1 – </w:t>
      </w:r>
      <w:r w:rsidR="00F65A02" w:rsidRPr="003F3882">
        <w:rPr>
          <w:sz w:val="24"/>
          <w:szCs w:val="24"/>
        </w:rPr>
        <w:t xml:space="preserve">тест, который команды получают на старте и высылают </w:t>
      </w:r>
      <w:r w:rsidR="003F3882" w:rsidRPr="003F3882">
        <w:rPr>
          <w:sz w:val="24"/>
          <w:szCs w:val="24"/>
        </w:rPr>
        <w:t>о</w:t>
      </w:r>
      <w:r w:rsidR="00F65A02" w:rsidRPr="003F3882">
        <w:rPr>
          <w:sz w:val="24"/>
          <w:szCs w:val="24"/>
        </w:rPr>
        <w:t>тветы  на финише.</w:t>
      </w:r>
    </w:p>
    <w:p w:rsidR="0028005E" w:rsidRDefault="0028005E" w:rsidP="003F3882">
      <w:pPr>
        <w:jc w:val="center"/>
        <w:rPr>
          <w:sz w:val="24"/>
          <w:szCs w:val="24"/>
        </w:rPr>
      </w:pPr>
      <w:r>
        <w:rPr>
          <w:sz w:val="24"/>
          <w:szCs w:val="24"/>
        </w:rPr>
        <w:t>Удачного  старта!</w:t>
      </w:r>
    </w:p>
    <w:p w:rsidR="0028005E" w:rsidRDefault="00D606F4" w:rsidP="0028005E">
      <w:pPr>
        <w:jc w:val="right"/>
        <w:rPr>
          <w:sz w:val="24"/>
          <w:szCs w:val="24"/>
        </w:rPr>
      </w:pPr>
      <w:r>
        <w:rPr>
          <w:sz w:val="24"/>
          <w:szCs w:val="24"/>
        </w:rPr>
        <w:lastRenderedPageBreak/>
        <w:t xml:space="preserve">Приложение </w:t>
      </w:r>
      <w:r w:rsidR="005C0DC3">
        <w:rPr>
          <w:sz w:val="24"/>
          <w:szCs w:val="24"/>
        </w:rPr>
        <w:t>4</w:t>
      </w:r>
    </w:p>
    <w:p w:rsidR="005C0DC3" w:rsidRDefault="005C0DC3" w:rsidP="005C0DC3">
      <w:pPr>
        <w:tabs>
          <w:tab w:val="left" w:pos="3969"/>
        </w:tabs>
        <w:jc w:val="right"/>
        <w:rPr>
          <w:sz w:val="24"/>
          <w:szCs w:val="24"/>
        </w:rPr>
      </w:pPr>
      <w:r>
        <w:rPr>
          <w:sz w:val="24"/>
          <w:szCs w:val="24"/>
        </w:rPr>
        <w:t>к приказу по Центру туризма и экскурсий</w:t>
      </w:r>
    </w:p>
    <w:tbl>
      <w:tblPr>
        <w:tblStyle w:val="a8"/>
        <w:tblpPr w:leftFromText="180" w:rightFromText="180" w:vertAnchor="page" w:horzAnchor="margin" w:tblpY="21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0DC3" w:rsidTr="003F3882">
        <w:tc>
          <w:tcPr>
            <w:tcW w:w="4785" w:type="dxa"/>
          </w:tcPr>
          <w:p w:rsidR="005C0DC3" w:rsidRDefault="005C0DC3" w:rsidP="003F3882">
            <w:pPr>
              <w:pStyle w:val="a6"/>
              <w:rPr>
                <w:lang w:eastAsia="en-US"/>
              </w:rPr>
            </w:pPr>
          </w:p>
        </w:tc>
        <w:tc>
          <w:tcPr>
            <w:tcW w:w="4786" w:type="dxa"/>
          </w:tcPr>
          <w:p w:rsidR="005C0DC3" w:rsidRDefault="005C0DC3" w:rsidP="00C15D4D">
            <w:pPr>
              <w:pStyle w:val="a6"/>
              <w:rPr>
                <w:lang w:eastAsia="en-US"/>
              </w:rPr>
            </w:pPr>
          </w:p>
        </w:tc>
      </w:tr>
    </w:tbl>
    <w:p w:rsidR="005C0DC3" w:rsidRDefault="005C0DC3" w:rsidP="005C0DC3">
      <w:pPr>
        <w:pStyle w:val="a6"/>
        <w:jc w:val="right"/>
        <w:rPr>
          <w:b/>
        </w:rPr>
      </w:pPr>
      <w:r>
        <w:rPr>
          <w:b/>
        </w:rPr>
        <w:t>№ _________________</w:t>
      </w:r>
    </w:p>
    <w:p w:rsidR="005C0DC3" w:rsidRDefault="005C0DC3" w:rsidP="005C0DC3">
      <w:pPr>
        <w:pStyle w:val="a6"/>
        <w:jc w:val="right"/>
        <w:rPr>
          <w:sz w:val="24"/>
          <w:szCs w:val="24"/>
        </w:rPr>
      </w:pPr>
      <w:r>
        <w:rPr>
          <w:sz w:val="24"/>
          <w:szCs w:val="24"/>
        </w:rPr>
        <w:t>от ______________</w:t>
      </w:r>
    </w:p>
    <w:p w:rsidR="0028005E" w:rsidRDefault="0028005E" w:rsidP="0028005E">
      <w:pPr>
        <w:jc w:val="right"/>
        <w:rPr>
          <w:sz w:val="24"/>
          <w:szCs w:val="24"/>
        </w:rPr>
      </w:pPr>
    </w:p>
    <w:p w:rsidR="0028005E" w:rsidRDefault="0028005E" w:rsidP="0028005E">
      <w:pPr>
        <w:autoSpaceDE w:val="0"/>
        <w:autoSpaceDN w:val="0"/>
        <w:adjustRightInd w:val="0"/>
        <w:rPr>
          <w:rFonts w:eastAsiaTheme="minorHAnsi"/>
          <w:b/>
          <w:sz w:val="24"/>
          <w:szCs w:val="24"/>
          <w:lang w:eastAsia="en-US"/>
        </w:rPr>
      </w:pPr>
      <w:r>
        <w:rPr>
          <w:rFonts w:eastAsiaTheme="minorHAnsi"/>
          <w:b/>
          <w:sz w:val="24"/>
          <w:szCs w:val="24"/>
          <w:lang w:eastAsia="en-US"/>
        </w:rPr>
        <w:t xml:space="preserve">Групповое и личное  снаряжение </w:t>
      </w:r>
    </w:p>
    <w:p w:rsidR="0028005E" w:rsidRDefault="0028005E" w:rsidP="0028005E">
      <w:pPr>
        <w:rPr>
          <w:b/>
          <w:sz w:val="24"/>
          <w:szCs w:val="24"/>
        </w:rPr>
      </w:pPr>
    </w:p>
    <w:p w:rsidR="0028005E" w:rsidRDefault="0028005E" w:rsidP="0028005E">
      <w:pPr>
        <w:rPr>
          <w:b/>
          <w:sz w:val="24"/>
          <w:szCs w:val="24"/>
        </w:rPr>
      </w:pPr>
      <w:r>
        <w:rPr>
          <w:b/>
          <w:sz w:val="24"/>
          <w:szCs w:val="24"/>
        </w:rPr>
        <w:t>Перечень минимального снаряжения</w:t>
      </w:r>
    </w:p>
    <w:p w:rsidR="0028005E" w:rsidRDefault="0028005E" w:rsidP="0028005E">
      <w:pPr>
        <w:pStyle w:val="a6"/>
        <w:rPr>
          <w:sz w:val="24"/>
          <w:szCs w:val="24"/>
          <w:u w:val="single"/>
        </w:rPr>
      </w:pPr>
      <w:r>
        <w:rPr>
          <w:sz w:val="24"/>
          <w:szCs w:val="24"/>
          <w:u w:val="single"/>
        </w:rPr>
        <w:t>Групповое снаряжение</w:t>
      </w:r>
    </w:p>
    <w:p w:rsidR="0028005E" w:rsidRDefault="0028005E" w:rsidP="0028005E">
      <w:pPr>
        <w:pStyle w:val="a6"/>
        <w:rPr>
          <w:sz w:val="24"/>
          <w:szCs w:val="24"/>
        </w:rPr>
      </w:pPr>
      <w:r>
        <w:rPr>
          <w:sz w:val="24"/>
          <w:szCs w:val="24"/>
        </w:rPr>
        <w:t>Палатка (любой модели)</w:t>
      </w:r>
    </w:p>
    <w:p w:rsidR="0028005E" w:rsidRDefault="0028005E" w:rsidP="0028005E">
      <w:pPr>
        <w:pStyle w:val="a6"/>
        <w:rPr>
          <w:sz w:val="24"/>
          <w:szCs w:val="24"/>
        </w:rPr>
      </w:pPr>
      <w:r>
        <w:rPr>
          <w:sz w:val="24"/>
          <w:szCs w:val="24"/>
        </w:rPr>
        <w:t>Коврик туристский – 3шт.  на команду</w:t>
      </w:r>
    </w:p>
    <w:p w:rsidR="0028005E" w:rsidRDefault="0028005E" w:rsidP="0028005E">
      <w:pPr>
        <w:pStyle w:val="a6"/>
        <w:rPr>
          <w:sz w:val="24"/>
          <w:szCs w:val="24"/>
        </w:rPr>
      </w:pPr>
      <w:r>
        <w:rPr>
          <w:sz w:val="24"/>
          <w:szCs w:val="24"/>
        </w:rPr>
        <w:t xml:space="preserve">Основная веревка 30 м </w:t>
      </w:r>
    </w:p>
    <w:p w:rsidR="0028005E" w:rsidRDefault="0028005E" w:rsidP="0028005E">
      <w:pPr>
        <w:pStyle w:val="a6"/>
        <w:rPr>
          <w:sz w:val="24"/>
          <w:szCs w:val="24"/>
        </w:rPr>
      </w:pPr>
      <w:r>
        <w:rPr>
          <w:sz w:val="24"/>
          <w:szCs w:val="24"/>
        </w:rPr>
        <w:t>Котелок групповой (кастрюля) – минимальным объёмом из расчёта 500 грамм жидкости на человека</w:t>
      </w:r>
    </w:p>
    <w:p w:rsidR="0028005E" w:rsidRDefault="0028005E" w:rsidP="0028005E">
      <w:pPr>
        <w:pStyle w:val="a6"/>
        <w:rPr>
          <w:sz w:val="24"/>
          <w:szCs w:val="24"/>
        </w:rPr>
      </w:pPr>
      <w:r>
        <w:rPr>
          <w:sz w:val="24"/>
          <w:szCs w:val="24"/>
        </w:rPr>
        <w:t xml:space="preserve">КЛМ (кружка, миска, ложка) – у каждого участника похода </w:t>
      </w:r>
    </w:p>
    <w:p w:rsidR="0028005E" w:rsidRDefault="0028005E" w:rsidP="0028005E">
      <w:pPr>
        <w:pStyle w:val="a6"/>
        <w:rPr>
          <w:sz w:val="24"/>
          <w:szCs w:val="24"/>
        </w:rPr>
      </w:pPr>
      <w:r>
        <w:rPr>
          <w:sz w:val="24"/>
          <w:szCs w:val="24"/>
        </w:rPr>
        <w:t>Газовая горелка   с баллоном – минимум 1 шт.</w:t>
      </w:r>
    </w:p>
    <w:p w:rsidR="0028005E" w:rsidRDefault="0028005E" w:rsidP="0028005E">
      <w:pPr>
        <w:pStyle w:val="a6"/>
        <w:rPr>
          <w:sz w:val="24"/>
          <w:szCs w:val="24"/>
        </w:rPr>
      </w:pPr>
      <w:r>
        <w:rPr>
          <w:sz w:val="24"/>
          <w:szCs w:val="24"/>
        </w:rPr>
        <w:t>Спички</w:t>
      </w:r>
    </w:p>
    <w:p w:rsidR="0028005E" w:rsidRDefault="0028005E" w:rsidP="0028005E">
      <w:pPr>
        <w:pStyle w:val="a6"/>
        <w:rPr>
          <w:sz w:val="24"/>
          <w:szCs w:val="24"/>
        </w:rPr>
      </w:pPr>
      <w:r>
        <w:rPr>
          <w:sz w:val="24"/>
          <w:szCs w:val="24"/>
        </w:rPr>
        <w:t>Лопата туристская – 1 шт.</w:t>
      </w:r>
    </w:p>
    <w:p w:rsidR="0028005E" w:rsidRDefault="0028005E" w:rsidP="0028005E">
      <w:pPr>
        <w:pStyle w:val="a6"/>
        <w:rPr>
          <w:sz w:val="24"/>
          <w:szCs w:val="24"/>
        </w:rPr>
      </w:pPr>
      <w:r>
        <w:rPr>
          <w:sz w:val="24"/>
          <w:szCs w:val="24"/>
        </w:rPr>
        <w:t>Компас – минимум 1 шт.</w:t>
      </w:r>
    </w:p>
    <w:p w:rsidR="0028005E" w:rsidRDefault="0028005E" w:rsidP="0028005E">
      <w:pPr>
        <w:pStyle w:val="a6"/>
        <w:rPr>
          <w:sz w:val="24"/>
          <w:szCs w:val="24"/>
        </w:rPr>
      </w:pPr>
      <w:r>
        <w:rPr>
          <w:sz w:val="24"/>
          <w:szCs w:val="24"/>
        </w:rPr>
        <w:t>Мусорные пакеты объёмом не менее 60 литров – минимум 2 штуки</w:t>
      </w:r>
    </w:p>
    <w:p w:rsidR="0028005E" w:rsidRDefault="0028005E" w:rsidP="0028005E">
      <w:pPr>
        <w:pStyle w:val="a6"/>
        <w:rPr>
          <w:sz w:val="24"/>
          <w:szCs w:val="24"/>
        </w:rPr>
      </w:pPr>
      <w:r>
        <w:rPr>
          <w:sz w:val="24"/>
          <w:szCs w:val="24"/>
        </w:rPr>
        <w:t xml:space="preserve">Мобильный телефон с выходом в интернет </w:t>
      </w:r>
      <w:r>
        <w:rPr>
          <w:sz w:val="24"/>
          <w:szCs w:val="24"/>
          <w:lang w:val="en-US"/>
        </w:rPr>
        <w:t>GPS</w:t>
      </w:r>
      <w:r>
        <w:rPr>
          <w:sz w:val="24"/>
          <w:szCs w:val="24"/>
        </w:rPr>
        <w:t xml:space="preserve"> навигацией </w:t>
      </w:r>
      <w:r w:rsidR="00D606F4">
        <w:rPr>
          <w:sz w:val="24"/>
          <w:szCs w:val="24"/>
        </w:rPr>
        <w:t xml:space="preserve"> </w:t>
      </w:r>
      <w:r>
        <w:rPr>
          <w:sz w:val="24"/>
          <w:szCs w:val="24"/>
        </w:rPr>
        <w:t>–</w:t>
      </w:r>
      <w:r w:rsidR="00D606F4">
        <w:rPr>
          <w:sz w:val="24"/>
          <w:szCs w:val="24"/>
        </w:rPr>
        <w:t xml:space="preserve"> </w:t>
      </w:r>
      <w:r>
        <w:rPr>
          <w:sz w:val="24"/>
          <w:szCs w:val="24"/>
        </w:rPr>
        <w:t xml:space="preserve"> минимум 2 шт.</w:t>
      </w:r>
    </w:p>
    <w:p w:rsidR="0028005E" w:rsidRDefault="0028005E" w:rsidP="0028005E">
      <w:pPr>
        <w:pStyle w:val="a6"/>
        <w:rPr>
          <w:sz w:val="24"/>
          <w:szCs w:val="24"/>
        </w:rPr>
      </w:pPr>
      <w:proofErr w:type="spellStart"/>
      <w:r>
        <w:rPr>
          <w:sz w:val="24"/>
          <w:szCs w:val="24"/>
        </w:rPr>
        <w:t>Ремнабор</w:t>
      </w:r>
      <w:proofErr w:type="spellEnd"/>
      <w:r>
        <w:rPr>
          <w:sz w:val="24"/>
          <w:szCs w:val="24"/>
        </w:rPr>
        <w:t xml:space="preserve"> и походная аптечка  (состав на усмотрение команды)</w:t>
      </w:r>
    </w:p>
    <w:p w:rsidR="0028005E" w:rsidRDefault="0028005E" w:rsidP="0028005E">
      <w:pPr>
        <w:pStyle w:val="a6"/>
        <w:rPr>
          <w:sz w:val="24"/>
          <w:szCs w:val="24"/>
        </w:rPr>
      </w:pPr>
      <w:r>
        <w:rPr>
          <w:sz w:val="24"/>
          <w:szCs w:val="24"/>
        </w:rPr>
        <w:t xml:space="preserve">Питьевая вода – не менее 1 литра на каждого участника команды. Рекомендуется </w:t>
      </w:r>
      <w:r w:rsidR="00D606F4">
        <w:rPr>
          <w:sz w:val="24"/>
          <w:szCs w:val="24"/>
        </w:rPr>
        <w:t xml:space="preserve"> </w:t>
      </w:r>
      <w:r>
        <w:rPr>
          <w:sz w:val="24"/>
          <w:szCs w:val="24"/>
        </w:rPr>
        <w:t>– бутилированная вода.</w:t>
      </w:r>
    </w:p>
    <w:p w:rsidR="0028005E" w:rsidRDefault="0028005E" w:rsidP="0028005E">
      <w:pPr>
        <w:pStyle w:val="a6"/>
        <w:rPr>
          <w:sz w:val="24"/>
          <w:szCs w:val="24"/>
        </w:rPr>
      </w:pPr>
      <w:proofErr w:type="gramStart"/>
      <w:r>
        <w:rPr>
          <w:sz w:val="24"/>
          <w:szCs w:val="24"/>
          <w:u w:val="single"/>
        </w:rPr>
        <w:t>Личное снаряжение</w:t>
      </w:r>
      <w:r>
        <w:rPr>
          <w:sz w:val="24"/>
          <w:szCs w:val="24"/>
        </w:rPr>
        <w:t xml:space="preserve">  – минимальный комплект (одежда и обувь  – </w:t>
      </w:r>
      <w:r w:rsidR="00D606F4">
        <w:rPr>
          <w:sz w:val="24"/>
          <w:szCs w:val="24"/>
        </w:rPr>
        <w:t xml:space="preserve"> </w:t>
      </w:r>
      <w:r>
        <w:rPr>
          <w:sz w:val="24"/>
          <w:szCs w:val="24"/>
        </w:rPr>
        <w:t>по погоде, дождевик, запасные  носки</w:t>
      </w:r>
      <w:r w:rsidR="00D606F4">
        <w:rPr>
          <w:sz w:val="24"/>
          <w:szCs w:val="24"/>
        </w:rPr>
        <w:t xml:space="preserve"> </w:t>
      </w:r>
      <w:r>
        <w:rPr>
          <w:sz w:val="24"/>
          <w:szCs w:val="24"/>
        </w:rPr>
        <w:t xml:space="preserve"> – 1 пара, свитер), перчатки (голицы)  Рюкзак – у каждого участника похода</w:t>
      </w:r>
      <w:proofErr w:type="gramEnd"/>
    </w:p>
    <w:p w:rsidR="0028005E" w:rsidRDefault="0028005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7E096E" w:rsidRDefault="007E096E" w:rsidP="0028005E">
      <w:pPr>
        <w:pStyle w:val="a6"/>
        <w:rPr>
          <w:sz w:val="24"/>
          <w:szCs w:val="24"/>
        </w:rPr>
      </w:pPr>
    </w:p>
    <w:p w:rsidR="0028005E" w:rsidRDefault="00D606F4" w:rsidP="0028005E">
      <w:pPr>
        <w:jc w:val="right"/>
        <w:rPr>
          <w:sz w:val="24"/>
          <w:szCs w:val="24"/>
        </w:rPr>
      </w:pPr>
      <w:r>
        <w:rPr>
          <w:sz w:val="24"/>
          <w:szCs w:val="24"/>
        </w:rPr>
        <w:lastRenderedPageBreak/>
        <w:t>Приложение 5</w:t>
      </w:r>
    </w:p>
    <w:p w:rsidR="00D606F4" w:rsidRDefault="00D606F4" w:rsidP="00D606F4">
      <w:pPr>
        <w:tabs>
          <w:tab w:val="left" w:pos="3969"/>
        </w:tabs>
        <w:jc w:val="right"/>
        <w:rPr>
          <w:sz w:val="24"/>
          <w:szCs w:val="24"/>
        </w:rPr>
      </w:pPr>
      <w:r>
        <w:rPr>
          <w:sz w:val="24"/>
          <w:szCs w:val="24"/>
        </w:rPr>
        <w:t>к приказу по Центру туризма и экскурсий</w:t>
      </w:r>
    </w:p>
    <w:tbl>
      <w:tblPr>
        <w:tblStyle w:val="a8"/>
        <w:tblpPr w:leftFromText="180" w:rightFromText="180" w:vertAnchor="page" w:horzAnchor="margin" w:tblpY="21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06F4" w:rsidTr="00DA28C1">
        <w:tc>
          <w:tcPr>
            <w:tcW w:w="4785" w:type="dxa"/>
          </w:tcPr>
          <w:p w:rsidR="00D606F4" w:rsidRDefault="00D606F4" w:rsidP="00DA28C1">
            <w:pPr>
              <w:pStyle w:val="a6"/>
              <w:rPr>
                <w:lang w:eastAsia="en-US"/>
              </w:rPr>
            </w:pPr>
          </w:p>
        </w:tc>
        <w:tc>
          <w:tcPr>
            <w:tcW w:w="4786" w:type="dxa"/>
          </w:tcPr>
          <w:p w:rsidR="00D606F4" w:rsidRDefault="00D606F4" w:rsidP="00DA28C1">
            <w:pPr>
              <w:pStyle w:val="a6"/>
              <w:rPr>
                <w:lang w:eastAsia="en-US"/>
              </w:rPr>
            </w:pPr>
          </w:p>
        </w:tc>
      </w:tr>
    </w:tbl>
    <w:p w:rsidR="00D606F4" w:rsidRDefault="00D606F4" w:rsidP="00D606F4">
      <w:pPr>
        <w:pStyle w:val="a6"/>
        <w:jc w:val="right"/>
        <w:rPr>
          <w:b/>
        </w:rPr>
      </w:pPr>
      <w:r>
        <w:rPr>
          <w:b/>
        </w:rPr>
        <w:t>№ _________________</w:t>
      </w:r>
    </w:p>
    <w:p w:rsidR="00D606F4" w:rsidRDefault="00D606F4" w:rsidP="00D606F4">
      <w:pPr>
        <w:pStyle w:val="a6"/>
        <w:jc w:val="right"/>
        <w:rPr>
          <w:sz w:val="24"/>
          <w:szCs w:val="24"/>
        </w:rPr>
      </w:pPr>
      <w:r>
        <w:rPr>
          <w:sz w:val="24"/>
          <w:szCs w:val="24"/>
        </w:rPr>
        <w:t>от ______________</w:t>
      </w:r>
    </w:p>
    <w:p w:rsidR="0028005E" w:rsidRDefault="0028005E" w:rsidP="00D606F4">
      <w:pPr>
        <w:jc w:val="right"/>
        <w:rPr>
          <w:b/>
          <w:i/>
          <w:sz w:val="24"/>
          <w:szCs w:val="24"/>
          <w:u w:val="single"/>
        </w:rPr>
      </w:pPr>
    </w:p>
    <w:p w:rsidR="0028005E" w:rsidRDefault="0028005E" w:rsidP="0028005E">
      <w:pPr>
        <w:jc w:val="center"/>
        <w:rPr>
          <w:b/>
          <w:sz w:val="24"/>
          <w:szCs w:val="24"/>
        </w:rPr>
      </w:pPr>
      <w:r>
        <w:rPr>
          <w:b/>
          <w:sz w:val="24"/>
          <w:szCs w:val="24"/>
        </w:rPr>
        <w:t>Таблица штрафов и критериев</w:t>
      </w:r>
    </w:p>
    <w:p w:rsidR="0028005E" w:rsidRDefault="0028005E" w:rsidP="0028005E">
      <w:pPr>
        <w:rPr>
          <w:b/>
          <w:i/>
          <w:sz w:val="24"/>
          <w:szCs w:val="24"/>
          <w:u w:val="single"/>
        </w:rPr>
      </w:pPr>
    </w:p>
    <w:p w:rsidR="0028005E" w:rsidRDefault="0028005E" w:rsidP="0028005E">
      <w:pPr>
        <w:rPr>
          <w:sz w:val="24"/>
          <w:szCs w:val="24"/>
        </w:rPr>
      </w:pPr>
      <w:r>
        <w:rPr>
          <w:b/>
          <w:sz w:val="24"/>
          <w:szCs w:val="24"/>
        </w:rPr>
        <w:t xml:space="preserve">Критерии оценки конкурса хронометристов-летописцев     </w:t>
      </w:r>
    </w:p>
    <w:tbl>
      <w:tblPr>
        <w:tblStyle w:val="a8"/>
        <w:tblW w:w="0" w:type="auto"/>
        <w:tblInd w:w="0" w:type="dxa"/>
        <w:tblLook w:val="04A0" w:firstRow="1" w:lastRow="0" w:firstColumn="1" w:lastColumn="0" w:noHBand="0" w:noVBand="1"/>
      </w:tblPr>
      <w:tblGrid>
        <w:gridCol w:w="673"/>
        <w:gridCol w:w="3531"/>
        <w:gridCol w:w="3582"/>
        <w:gridCol w:w="1785"/>
      </w:tblGrid>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Критерии оценки</w:t>
            </w:r>
          </w:p>
        </w:tc>
        <w:tc>
          <w:tcPr>
            <w:tcW w:w="3582"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Параметры оценки</w:t>
            </w:r>
          </w:p>
        </w:tc>
        <w:tc>
          <w:tcPr>
            <w:tcW w:w="1785"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Баллы</w:t>
            </w: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1</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Полнота описательной части</w:t>
            </w:r>
          </w:p>
        </w:tc>
        <w:tc>
          <w:tcPr>
            <w:tcW w:w="3582" w:type="dxa"/>
            <w:vMerge w:val="restart"/>
            <w:tcBorders>
              <w:top w:val="single" w:sz="4" w:space="0" w:color="auto"/>
              <w:left w:val="single" w:sz="4" w:space="0" w:color="auto"/>
              <w:bottom w:val="single" w:sz="4" w:space="0" w:color="auto"/>
              <w:right w:val="single" w:sz="4" w:space="0" w:color="auto"/>
            </w:tcBorders>
          </w:tcPr>
          <w:p w:rsidR="0028005E" w:rsidRDefault="0028005E">
            <w:pPr>
              <w:rPr>
                <w:sz w:val="24"/>
                <w:szCs w:val="24"/>
                <w:lang w:eastAsia="en-US"/>
              </w:rPr>
            </w:pPr>
          </w:p>
          <w:p w:rsidR="0028005E" w:rsidRDefault="0028005E">
            <w:pPr>
              <w:rPr>
                <w:sz w:val="24"/>
                <w:szCs w:val="24"/>
                <w:lang w:eastAsia="en-US"/>
              </w:rPr>
            </w:pPr>
            <w:r>
              <w:rPr>
                <w:sz w:val="24"/>
                <w:szCs w:val="24"/>
                <w:lang w:eastAsia="en-US"/>
              </w:rPr>
              <w:t xml:space="preserve">По </w:t>
            </w:r>
            <w:proofErr w:type="spellStart"/>
            <w:r>
              <w:rPr>
                <w:sz w:val="24"/>
                <w:szCs w:val="24"/>
                <w:lang w:eastAsia="en-US"/>
              </w:rPr>
              <w:t>пятибальной</w:t>
            </w:r>
            <w:proofErr w:type="spellEnd"/>
            <w:r>
              <w:rPr>
                <w:sz w:val="24"/>
                <w:szCs w:val="24"/>
                <w:lang w:eastAsia="en-US"/>
              </w:rPr>
              <w:t xml:space="preserve"> системе</w:t>
            </w:r>
          </w:p>
        </w:tc>
        <w:tc>
          <w:tcPr>
            <w:tcW w:w="1785" w:type="dxa"/>
            <w:vMerge w:val="restart"/>
            <w:tcBorders>
              <w:top w:val="single" w:sz="4" w:space="0" w:color="auto"/>
              <w:left w:val="single" w:sz="4" w:space="0" w:color="auto"/>
              <w:bottom w:val="single" w:sz="4" w:space="0" w:color="auto"/>
              <w:right w:val="single" w:sz="4" w:space="0" w:color="auto"/>
            </w:tcBorders>
          </w:tcPr>
          <w:p w:rsidR="0028005E" w:rsidRDefault="0028005E">
            <w:pPr>
              <w:rPr>
                <w:sz w:val="24"/>
                <w:szCs w:val="24"/>
                <w:lang w:eastAsia="en-US"/>
              </w:rPr>
            </w:pPr>
          </w:p>
          <w:p w:rsidR="0028005E" w:rsidRDefault="0028005E">
            <w:pPr>
              <w:rPr>
                <w:sz w:val="24"/>
                <w:szCs w:val="24"/>
                <w:lang w:eastAsia="en-US"/>
              </w:rPr>
            </w:pPr>
            <w:r>
              <w:rPr>
                <w:sz w:val="24"/>
                <w:szCs w:val="24"/>
                <w:lang w:eastAsia="en-US"/>
              </w:rPr>
              <w:t>От 1  до 5</w:t>
            </w: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2</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Точность измерений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3</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Подробность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bl>
    <w:p w:rsidR="0028005E" w:rsidRDefault="0028005E" w:rsidP="0028005E">
      <w:pPr>
        <w:rPr>
          <w:sz w:val="24"/>
          <w:szCs w:val="24"/>
        </w:rPr>
      </w:pPr>
      <w:r>
        <w:rPr>
          <w:sz w:val="24"/>
          <w:szCs w:val="24"/>
        </w:rPr>
        <w:t xml:space="preserve">                                                                     </w:t>
      </w:r>
    </w:p>
    <w:p w:rsidR="0028005E" w:rsidRDefault="0028005E" w:rsidP="0028005E">
      <w:pPr>
        <w:rPr>
          <w:b/>
          <w:sz w:val="24"/>
          <w:szCs w:val="24"/>
        </w:rPr>
      </w:pPr>
      <w:r>
        <w:rPr>
          <w:b/>
          <w:sz w:val="24"/>
          <w:szCs w:val="24"/>
        </w:rPr>
        <w:t>Конкурс отчётов о походе</w:t>
      </w:r>
    </w:p>
    <w:tbl>
      <w:tblPr>
        <w:tblStyle w:val="a8"/>
        <w:tblW w:w="0" w:type="auto"/>
        <w:tblInd w:w="0" w:type="dxa"/>
        <w:tblLook w:val="04A0" w:firstRow="1" w:lastRow="0" w:firstColumn="1" w:lastColumn="0" w:noHBand="0" w:noVBand="1"/>
      </w:tblPr>
      <w:tblGrid>
        <w:gridCol w:w="673"/>
        <w:gridCol w:w="3531"/>
        <w:gridCol w:w="3582"/>
        <w:gridCol w:w="1785"/>
      </w:tblGrid>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Критерии оценки</w:t>
            </w:r>
          </w:p>
        </w:tc>
        <w:tc>
          <w:tcPr>
            <w:tcW w:w="3582"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Параметры оценки</w:t>
            </w:r>
          </w:p>
        </w:tc>
        <w:tc>
          <w:tcPr>
            <w:tcW w:w="1785"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Баллы</w:t>
            </w: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1</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Качество выполнения отчета (Приложение 5)</w:t>
            </w:r>
          </w:p>
        </w:tc>
        <w:tc>
          <w:tcPr>
            <w:tcW w:w="3582" w:type="dxa"/>
            <w:vMerge w:val="restart"/>
            <w:tcBorders>
              <w:top w:val="single" w:sz="4" w:space="0" w:color="auto"/>
              <w:left w:val="single" w:sz="4" w:space="0" w:color="auto"/>
              <w:bottom w:val="single" w:sz="4" w:space="0" w:color="auto"/>
              <w:right w:val="single" w:sz="4" w:space="0" w:color="auto"/>
            </w:tcBorders>
          </w:tcPr>
          <w:p w:rsidR="0028005E" w:rsidRDefault="0028005E">
            <w:pPr>
              <w:rPr>
                <w:sz w:val="24"/>
                <w:szCs w:val="24"/>
                <w:lang w:eastAsia="en-US"/>
              </w:rPr>
            </w:pPr>
          </w:p>
          <w:p w:rsidR="0028005E" w:rsidRDefault="00D606F4">
            <w:pPr>
              <w:rPr>
                <w:sz w:val="24"/>
                <w:szCs w:val="24"/>
                <w:lang w:eastAsia="en-US"/>
              </w:rPr>
            </w:pPr>
            <w:r>
              <w:rPr>
                <w:sz w:val="24"/>
                <w:szCs w:val="24"/>
                <w:lang w:eastAsia="en-US"/>
              </w:rPr>
              <w:t xml:space="preserve">По </w:t>
            </w:r>
            <w:proofErr w:type="spellStart"/>
            <w:r>
              <w:rPr>
                <w:sz w:val="24"/>
                <w:szCs w:val="24"/>
                <w:lang w:eastAsia="en-US"/>
              </w:rPr>
              <w:t>пятибальной</w:t>
            </w:r>
            <w:proofErr w:type="spellEnd"/>
            <w:r>
              <w:rPr>
                <w:sz w:val="24"/>
                <w:szCs w:val="24"/>
                <w:lang w:eastAsia="en-US"/>
              </w:rPr>
              <w:t xml:space="preserve"> системе </w:t>
            </w:r>
          </w:p>
        </w:tc>
        <w:tc>
          <w:tcPr>
            <w:tcW w:w="1785" w:type="dxa"/>
            <w:vMerge w:val="restart"/>
            <w:tcBorders>
              <w:top w:val="single" w:sz="4" w:space="0" w:color="auto"/>
              <w:left w:val="single" w:sz="4" w:space="0" w:color="auto"/>
              <w:bottom w:val="single" w:sz="4" w:space="0" w:color="auto"/>
              <w:right w:val="single" w:sz="4" w:space="0" w:color="auto"/>
            </w:tcBorders>
          </w:tcPr>
          <w:p w:rsidR="0028005E" w:rsidRDefault="0028005E">
            <w:pPr>
              <w:rPr>
                <w:sz w:val="24"/>
                <w:szCs w:val="24"/>
                <w:lang w:eastAsia="en-US"/>
              </w:rPr>
            </w:pPr>
          </w:p>
          <w:p w:rsidR="0028005E" w:rsidRDefault="0028005E">
            <w:pPr>
              <w:rPr>
                <w:sz w:val="24"/>
                <w:szCs w:val="24"/>
                <w:lang w:eastAsia="en-US"/>
              </w:rPr>
            </w:pPr>
            <w:r>
              <w:rPr>
                <w:sz w:val="24"/>
                <w:szCs w:val="24"/>
                <w:lang w:eastAsia="en-US"/>
              </w:rPr>
              <w:t>От 1  до 5</w:t>
            </w: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2</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 xml:space="preserve">Конкурс «Хронометристов </w:t>
            </w:r>
            <w:r w:rsidR="0042105D">
              <w:rPr>
                <w:sz w:val="24"/>
                <w:szCs w:val="24"/>
                <w:lang w:eastAsia="en-US"/>
              </w:rPr>
              <w:t>–</w:t>
            </w:r>
            <w:r>
              <w:rPr>
                <w:sz w:val="24"/>
                <w:szCs w:val="24"/>
                <w:lang w:eastAsia="en-US"/>
              </w:rPr>
              <w:t xml:space="preserve"> летописцев»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3</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Краеведческий конкурс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4</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Соответствие правилам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bl>
    <w:p w:rsidR="0028005E" w:rsidRDefault="0028005E" w:rsidP="0028005E">
      <w:pPr>
        <w:rPr>
          <w:b/>
          <w:sz w:val="24"/>
          <w:szCs w:val="24"/>
        </w:rPr>
      </w:pPr>
    </w:p>
    <w:p w:rsidR="0028005E" w:rsidRDefault="0028005E" w:rsidP="0028005E">
      <w:pPr>
        <w:rPr>
          <w:b/>
          <w:sz w:val="24"/>
          <w:szCs w:val="24"/>
        </w:rPr>
      </w:pPr>
      <w:r>
        <w:rPr>
          <w:b/>
          <w:sz w:val="24"/>
          <w:szCs w:val="24"/>
        </w:rPr>
        <w:t>Конкурс маршрутных документов</w:t>
      </w:r>
    </w:p>
    <w:tbl>
      <w:tblPr>
        <w:tblStyle w:val="a8"/>
        <w:tblW w:w="0" w:type="auto"/>
        <w:tblInd w:w="0" w:type="dxa"/>
        <w:tblLook w:val="04A0" w:firstRow="1" w:lastRow="0" w:firstColumn="1" w:lastColumn="0" w:noHBand="0" w:noVBand="1"/>
      </w:tblPr>
      <w:tblGrid>
        <w:gridCol w:w="673"/>
        <w:gridCol w:w="3531"/>
        <w:gridCol w:w="3582"/>
        <w:gridCol w:w="1785"/>
      </w:tblGrid>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Критерии оценки</w:t>
            </w:r>
          </w:p>
        </w:tc>
        <w:tc>
          <w:tcPr>
            <w:tcW w:w="3582"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Параметры оценки</w:t>
            </w:r>
          </w:p>
        </w:tc>
        <w:tc>
          <w:tcPr>
            <w:tcW w:w="1785"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Баллы</w:t>
            </w: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1</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Правильность заполнения</w:t>
            </w:r>
          </w:p>
        </w:tc>
        <w:tc>
          <w:tcPr>
            <w:tcW w:w="3582" w:type="dxa"/>
            <w:vMerge w:val="restart"/>
            <w:tcBorders>
              <w:top w:val="single" w:sz="4" w:space="0" w:color="auto"/>
              <w:left w:val="single" w:sz="4" w:space="0" w:color="auto"/>
              <w:bottom w:val="single" w:sz="4" w:space="0" w:color="auto"/>
              <w:right w:val="single" w:sz="4" w:space="0" w:color="auto"/>
            </w:tcBorders>
          </w:tcPr>
          <w:p w:rsidR="0028005E" w:rsidRDefault="0028005E">
            <w:pPr>
              <w:rPr>
                <w:sz w:val="24"/>
                <w:szCs w:val="24"/>
                <w:lang w:eastAsia="en-US"/>
              </w:rPr>
            </w:pPr>
          </w:p>
          <w:p w:rsidR="0028005E" w:rsidRDefault="0028005E">
            <w:pPr>
              <w:rPr>
                <w:sz w:val="24"/>
                <w:szCs w:val="24"/>
                <w:lang w:eastAsia="en-US"/>
              </w:rPr>
            </w:pPr>
            <w:r>
              <w:rPr>
                <w:sz w:val="24"/>
                <w:szCs w:val="24"/>
                <w:lang w:eastAsia="en-US"/>
              </w:rPr>
              <w:t xml:space="preserve">По </w:t>
            </w:r>
            <w:proofErr w:type="spellStart"/>
            <w:r>
              <w:rPr>
                <w:sz w:val="24"/>
                <w:szCs w:val="24"/>
                <w:lang w:eastAsia="en-US"/>
              </w:rPr>
              <w:t>пятибальной</w:t>
            </w:r>
            <w:proofErr w:type="spellEnd"/>
            <w:r>
              <w:rPr>
                <w:sz w:val="24"/>
                <w:szCs w:val="24"/>
                <w:lang w:eastAsia="en-US"/>
              </w:rPr>
              <w:t xml:space="preserve"> системе</w:t>
            </w:r>
          </w:p>
        </w:tc>
        <w:tc>
          <w:tcPr>
            <w:tcW w:w="1785" w:type="dxa"/>
            <w:vMerge w:val="restart"/>
            <w:tcBorders>
              <w:top w:val="single" w:sz="4" w:space="0" w:color="auto"/>
              <w:left w:val="single" w:sz="4" w:space="0" w:color="auto"/>
              <w:bottom w:val="single" w:sz="4" w:space="0" w:color="auto"/>
              <w:right w:val="single" w:sz="4" w:space="0" w:color="auto"/>
            </w:tcBorders>
          </w:tcPr>
          <w:p w:rsidR="0028005E" w:rsidRDefault="0028005E">
            <w:pPr>
              <w:rPr>
                <w:sz w:val="24"/>
                <w:szCs w:val="24"/>
                <w:lang w:eastAsia="en-US"/>
              </w:rPr>
            </w:pPr>
          </w:p>
          <w:p w:rsidR="0028005E" w:rsidRDefault="0028005E">
            <w:pPr>
              <w:rPr>
                <w:sz w:val="24"/>
                <w:szCs w:val="24"/>
                <w:lang w:eastAsia="en-US"/>
              </w:rPr>
            </w:pPr>
            <w:r>
              <w:rPr>
                <w:sz w:val="24"/>
                <w:szCs w:val="24"/>
                <w:lang w:eastAsia="en-US"/>
              </w:rPr>
              <w:t>От 1  до 5</w:t>
            </w: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2</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Полнота заполнения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3</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Аккуратность и грамотность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r w:rsidR="0028005E" w:rsidTr="0028005E">
        <w:tc>
          <w:tcPr>
            <w:tcW w:w="673"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 xml:space="preserve">4 </w:t>
            </w:r>
          </w:p>
        </w:tc>
        <w:tc>
          <w:tcPr>
            <w:tcW w:w="3531"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Своевременность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r>
    </w:tbl>
    <w:p w:rsidR="0028005E" w:rsidRDefault="0028005E" w:rsidP="0028005E">
      <w:pPr>
        <w:rPr>
          <w:b/>
          <w:sz w:val="24"/>
          <w:szCs w:val="24"/>
        </w:rPr>
      </w:pPr>
    </w:p>
    <w:p w:rsidR="0028005E" w:rsidRDefault="0028005E" w:rsidP="0028005E">
      <w:pPr>
        <w:rPr>
          <w:b/>
          <w:sz w:val="24"/>
          <w:szCs w:val="24"/>
        </w:rPr>
      </w:pPr>
      <w:r>
        <w:rPr>
          <w:b/>
          <w:sz w:val="24"/>
          <w:szCs w:val="24"/>
        </w:rPr>
        <w:t xml:space="preserve">Бивак </w:t>
      </w:r>
      <w:r w:rsidR="0042105D">
        <w:rPr>
          <w:b/>
          <w:sz w:val="24"/>
          <w:szCs w:val="24"/>
        </w:rPr>
        <w:t>–</w:t>
      </w:r>
      <w:r>
        <w:rPr>
          <w:b/>
          <w:sz w:val="24"/>
          <w:szCs w:val="24"/>
        </w:rPr>
        <w:t xml:space="preserve"> таблица штрафов </w:t>
      </w:r>
    </w:p>
    <w:tbl>
      <w:tblPr>
        <w:tblStyle w:val="a8"/>
        <w:tblW w:w="0" w:type="auto"/>
        <w:tblInd w:w="0" w:type="dxa"/>
        <w:tblLook w:val="04A0" w:firstRow="1" w:lastRow="0" w:firstColumn="1" w:lastColumn="0" w:noHBand="0" w:noVBand="1"/>
      </w:tblPr>
      <w:tblGrid>
        <w:gridCol w:w="674"/>
        <w:gridCol w:w="2827"/>
        <w:gridCol w:w="4656"/>
        <w:gridCol w:w="1414"/>
      </w:tblGrid>
      <w:tr w:rsidR="0028005E" w:rsidTr="0028005E">
        <w:tc>
          <w:tcPr>
            <w:tcW w:w="67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w:t>
            </w:r>
          </w:p>
        </w:tc>
        <w:tc>
          <w:tcPr>
            <w:tcW w:w="2827"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Категория штрафа</w:t>
            </w: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Описание штрафа</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Штраф</w:t>
            </w:r>
          </w:p>
        </w:tc>
      </w:tr>
      <w:tr w:rsidR="0028005E" w:rsidTr="0028005E">
        <w:tc>
          <w:tcPr>
            <w:tcW w:w="674" w:type="dxa"/>
            <w:vMerge w:val="restart"/>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1</w:t>
            </w:r>
          </w:p>
        </w:tc>
        <w:tc>
          <w:tcPr>
            <w:tcW w:w="2827" w:type="dxa"/>
            <w:vMerge w:val="restart"/>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Тактические действия</w:t>
            </w: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Неправильно спланирован бивак (палатка и «костёр») по отношению к рельефу, ветру и лесу (за каждое нарушение)</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9</w:t>
            </w:r>
          </w:p>
        </w:tc>
      </w:tr>
      <w:tr w:rsidR="0028005E" w:rsidTr="0028005E">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Отсутствие обязательного снаряжения – за каждое</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5</w:t>
            </w:r>
          </w:p>
        </w:tc>
      </w:tr>
      <w:tr w:rsidR="0028005E" w:rsidTr="0028005E">
        <w:trPr>
          <w:trHeight w:val="598"/>
        </w:trPr>
        <w:tc>
          <w:tcPr>
            <w:tcW w:w="674" w:type="dxa"/>
            <w:vMerge w:val="restart"/>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2</w:t>
            </w:r>
          </w:p>
        </w:tc>
        <w:tc>
          <w:tcPr>
            <w:tcW w:w="2827" w:type="dxa"/>
            <w:vMerge w:val="restart"/>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Бивак</w:t>
            </w: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Ошибки в установке палатки (за каждую складку, завал)</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2</w:t>
            </w:r>
          </w:p>
        </w:tc>
      </w:tr>
      <w:tr w:rsidR="0028005E" w:rsidTr="0028005E">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Неверно выбрано место для «костровой зоны» (до деревьев менее 4 м)</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10</w:t>
            </w:r>
          </w:p>
        </w:tc>
      </w:tr>
      <w:tr w:rsidR="0028005E" w:rsidTr="0028005E">
        <w:tc>
          <w:tcPr>
            <w:tcW w:w="674" w:type="dxa"/>
            <w:vMerge w:val="restart"/>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5</w:t>
            </w:r>
          </w:p>
        </w:tc>
        <w:tc>
          <w:tcPr>
            <w:tcW w:w="2827" w:type="dxa"/>
            <w:vMerge w:val="restart"/>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Работа дежурных (взаимопомощь не возбраняется)</w:t>
            </w: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Беспорядок  «на кухне» (разбросаны продукты, вещи)</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2</w:t>
            </w:r>
          </w:p>
        </w:tc>
      </w:tr>
      <w:tr w:rsidR="0028005E" w:rsidTr="0028005E">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Гигиеничность хранения продуктов питания и посуды</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5</w:t>
            </w:r>
          </w:p>
        </w:tc>
      </w:tr>
      <w:tr w:rsidR="0028005E" w:rsidTr="0028005E">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Оставленная работающая газовая горелка без присмотра</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Снятие</w:t>
            </w:r>
          </w:p>
        </w:tc>
      </w:tr>
      <w:tr w:rsidR="0028005E" w:rsidTr="0028005E">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5E" w:rsidRDefault="0028005E">
            <w:pPr>
              <w:rPr>
                <w:sz w:val="24"/>
                <w:szCs w:val="24"/>
                <w:lang w:eastAsia="en-US"/>
              </w:rPr>
            </w:pPr>
          </w:p>
        </w:tc>
        <w:tc>
          <w:tcPr>
            <w:tcW w:w="4656" w:type="dxa"/>
            <w:tcBorders>
              <w:top w:val="single" w:sz="4" w:space="0" w:color="auto"/>
              <w:left w:val="single" w:sz="4" w:space="0" w:color="auto"/>
              <w:bottom w:val="single" w:sz="4" w:space="0" w:color="auto"/>
              <w:right w:val="single" w:sz="4" w:space="0" w:color="auto"/>
            </w:tcBorders>
            <w:hideMark/>
          </w:tcPr>
          <w:p w:rsidR="0028005E" w:rsidRDefault="0028005E">
            <w:pPr>
              <w:rPr>
                <w:sz w:val="24"/>
                <w:szCs w:val="24"/>
                <w:lang w:eastAsia="en-US"/>
              </w:rPr>
            </w:pPr>
            <w:r>
              <w:rPr>
                <w:sz w:val="24"/>
                <w:szCs w:val="24"/>
                <w:lang w:eastAsia="en-US"/>
              </w:rPr>
              <w:t>Оставлен мусор</w:t>
            </w:r>
          </w:p>
        </w:tc>
        <w:tc>
          <w:tcPr>
            <w:tcW w:w="1414" w:type="dxa"/>
            <w:tcBorders>
              <w:top w:val="single" w:sz="4" w:space="0" w:color="auto"/>
              <w:left w:val="single" w:sz="4" w:space="0" w:color="auto"/>
              <w:bottom w:val="single" w:sz="4" w:space="0" w:color="auto"/>
              <w:right w:val="single" w:sz="4" w:space="0" w:color="auto"/>
            </w:tcBorders>
            <w:hideMark/>
          </w:tcPr>
          <w:p w:rsidR="0028005E" w:rsidRDefault="0028005E">
            <w:pPr>
              <w:jc w:val="center"/>
              <w:rPr>
                <w:sz w:val="24"/>
                <w:szCs w:val="24"/>
                <w:lang w:eastAsia="en-US"/>
              </w:rPr>
            </w:pPr>
            <w:r>
              <w:rPr>
                <w:sz w:val="24"/>
                <w:szCs w:val="24"/>
                <w:lang w:eastAsia="en-US"/>
              </w:rPr>
              <w:t>500</w:t>
            </w:r>
          </w:p>
        </w:tc>
      </w:tr>
    </w:tbl>
    <w:p w:rsidR="0028005E" w:rsidRDefault="0028005E" w:rsidP="0028005E">
      <w:pPr>
        <w:rPr>
          <w:b/>
          <w:sz w:val="24"/>
          <w:szCs w:val="24"/>
        </w:rPr>
      </w:pPr>
    </w:p>
    <w:p w:rsidR="0028005E" w:rsidRDefault="00D606F4" w:rsidP="0028005E">
      <w:pPr>
        <w:jc w:val="right"/>
        <w:rPr>
          <w:sz w:val="24"/>
          <w:szCs w:val="24"/>
        </w:rPr>
      </w:pPr>
      <w:r>
        <w:rPr>
          <w:sz w:val="24"/>
          <w:szCs w:val="24"/>
        </w:rPr>
        <w:t>Приложение 6</w:t>
      </w:r>
    </w:p>
    <w:p w:rsidR="00D606F4" w:rsidRDefault="00D606F4" w:rsidP="00D606F4">
      <w:pPr>
        <w:tabs>
          <w:tab w:val="left" w:pos="3969"/>
        </w:tabs>
        <w:jc w:val="right"/>
        <w:rPr>
          <w:sz w:val="24"/>
          <w:szCs w:val="24"/>
        </w:rPr>
      </w:pPr>
      <w:r>
        <w:rPr>
          <w:sz w:val="24"/>
          <w:szCs w:val="24"/>
        </w:rPr>
        <w:lastRenderedPageBreak/>
        <w:t>к приказу по Центру туризма и экскурсий</w:t>
      </w:r>
    </w:p>
    <w:tbl>
      <w:tblPr>
        <w:tblStyle w:val="a8"/>
        <w:tblpPr w:leftFromText="180" w:rightFromText="180" w:vertAnchor="page" w:horzAnchor="margin" w:tblpY="21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06F4" w:rsidTr="00DA28C1">
        <w:tc>
          <w:tcPr>
            <w:tcW w:w="4785" w:type="dxa"/>
          </w:tcPr>
          <w:p w:rsidR="00D606F4" w:rsidRDefault="00D606F4" w:rsidP="00DA28C1">
            <w:pPr>
              <w:pStyle w:val="a6"/>
              <w:rPr>
                <w:lang w:eastAsia="en-US"/>
              </w:rPr>
            </w:pPr>
          </w:p>
        </w:tc>
        <w:tc>
          <w:tcPr>
            <w:tcW w:w="4786" w:type="dxa"/>
          </w:tcPr>
          <w:p w:rsidR="00D606F4" w:rsidRDefault="00D606F4" w:rsidP="00DA28C1">
            <w:pPr>
              <w:pStyle w:val="a6"/>
              <w:rPr>
                <w:lang w:eastAsia="en-US"/>
              </w:rPr>
            </w:pPr>
          </w:p>
        </w:tc>
      </w:tr>
    </w:tbl>
    <w:p w:rsidR="00D606F4" w:rsidRDefault="00D606F4" w:rsidP="00D606F4">
      <w:pPr>
        <w:pStyle w:val="a6"/>
        <w:jc w:val="right"/>
        <w:rPr>
          <w:b/>
        </w:rPr>
      </w:pPr>
      <w:r>
        <w:rPr>
          <w:b/>
        </w:rPr>
        <w:t>№ _________________</w:t>
      </w:r>
    </w:p>
    <w:p w:rsidR="00D606F4" w:rsidRDefault="00D606F4" w:rsidP="00D606F4">
      <w:pPr>
        <w:pStyle w:val="a6"/>
        <w:jc w:val="right"/>
        <w:rPr>
          <w:sz w:val="24"/>
          <w:szCs w:val="24"/>
        </w:rPr>
      </w:pPr>
      <w:r>
        <w:rPr>
          <w:sz w:val="24"/>
          <w:szCs w:val="24"/>
        </w:rPr>
        <w:t>от ______________</w:t>
      </w:r>
    </w:p>
    <w:p w:rsidR="0028005E" w:rsidRDefault="0028005E" w:rsidP="0028005E">
      <w:pPr>
        <w:jc w:val="center"/>
        <w:rPr>
          <w:b/>
          <w:sz w:val="24"/>
          <w:szCs w:val="24"/>
        </w:rPr>
      </w:pPr>
      <w:r>
        <w:rPr>
          <w:b/>
          <w:sz w:val="24"/>
          <w:szCs w:val="24"/>
        </w:rPr>
        <w:t>Письменный отчет о походе</w:t>
      </w:r>
    </w:p>
    <w:p w:rsidR="0028005E" w:rsidRDefault="0028005E" w:rsidP="0028005E">
      <w:pPr>
        <w:jc w:val="both"/>
        <w:rPr>
          <w:sz w:val="24"/>
          <w:szCs w:val="24"/>
        </w:rPr>
      </w:pPr>
      <w:r>
        <w:rPr>
          <w:sz w:val="24"/>
          <w:szCs w:val="24"/>
        </w:rPr>
        <w:t>Письменный отчет о походе состоит из разделов:</w:t>
      </w:r>
    </w:p>
    <w:p w:rsidR="0028005E" w:rsidRDefault="0028005E" w:rsidP="0028005E">
      <w:pPr>
        <w:jc w:val="both"/>
        <w:rPr>
          <w:sz w:val="24"/>
          <w:szCs w:val="24"/>
        </w:rPr>
      </w:pPr>
      <w:r>
        <w:rPr>
          <w:sz w:val="24"/>
          <w:szCs w:val="24"/>
        </w:rPr>
        <w:t xml:space="preserve"> 3.1. Титульный лист </w:t>
      </w:r>
    </w:p>
    <w:p w:rsidR="0028005E" w:rsidRDefault="0028005E" w:rsidP="0028005E">
      <w:pPr>
        <w:jc w:val="both"/>
        <w:rPr>
          <w:sz w:val="24"/>
          <w:szCs w:val="24"/>
        </w:rPr>
      </w:pPr>
      <w:r>
        <w:rPr>
          <w:sz w:val="24"/>
          <w:szCs w:val="24"/>
        </w:rPr>
        <w:t xml:space="preserve"> 3.2. </w:t>
      </w:r>
      <w:r w:rsidR="00D606F4">
        <w:rPr>
          <w:sz w:val="24"/>
          <w:szCs w:val="24"/>
        </w:rPr>
        <w:t>С</w:t>
      </w:r>
      <w:r>
        <w:rPr>
          <w:sz w:val="24"/>
          <w:szCs w:val="24"/>
        </w:rPr>
        <w:t>одержание</w:t>
      </w:r>
      <w:r w:rsidR="00D606F4">
        <w:rPr>
          <w:sz w:val="24"/>
          <w:szCs w:val="24"/>
        </w:rPr>
        <w:t xml:space="preserve"> (оглавление</w:t>
      </w:r>
      <w:r>
        <w:rPr>
          <w:sz w:val="24"/>
          <w:szCs w:val="24"/>
        </w:rPr>
        <w:t>)</w:t>
      </w:r>
    </w:p>
    <w:p w:rsidR="0028005E" w:rsidRDefault="0028005E" w:rsidP="0028005E">
      <w:pPr>
        <w:jc w:val="both"/>
        <w:rPr>
          <w:sz w:val="24"/>
          <w:szCs w:val="24"/>
        </w:rPr>
      </w:pPr>
      <w:r>
        <w:rPr>
          <w:sz w:val="24"/>
          <w:szCs w:val="24"/>
        </w:rPr>
        <w:t xml:space="preserve"> 3.3. Справочные сведения о походе.  Указывается полное наименование проводящей организации, район похода, вид туризма, категория сложности похода, нитка маршрута, протяженность, сроки похода, продолжительность активной части, определяющие препятствия маршрута, номер маршрутной книжки (маршрутного листа), состав группы (с указанием фамилии и имени, года рождения, туристского опыта и места работы или учебы). Состав группы может быть на отдельном листе. Приводится общая фотография группы в походе. В этом же разделе приводится перечень определяющих препятствий маршрута, их прохождения и действия группы на них.. </w:t>
      </w:r>
    </w:p>
    <w:p w:rsidR="0028005E" w:rsidRDefault="0028005E" w:rsidP="0028005E">
      <w:pPr>
        <w:jc w:val="both"/>
        <w:rPr>
          <w:sz w:val="24"/>
          <w:szCs w:val="24"/>
        </w:rPr>
      </w:pPr>
      <w:r>
        <w:rPr>
          <w:sz w:val="24"/>
          <w:szCs w:val="24"/>
        </w:rPr>
        <w:t>3.4. Характеристика района и маршрута похода.  Дается описание  района  и маршрута похода: географическое положение, общая  смысловая идея похода, варианты подъезда и выезда с маршрута (вид транспорта, расписание, время в пути, стоимость, другие возможности проезда), запасные и аварийные варианты данного маршрута, сведения о медицинских пунктах, музеях, магазинах, адреса и телефоны поисково</w:t>
      </w:r>
      <w:r w:rsidR="007E096E">
        <w:rPr>
          <w:sz w:val="24"/>
          <w:szCs w:val="24"/>
        </w:rPr>
        <w:t>-</w:t>
      </w:r>
      <w:r>
        <w:rPr>
          <w:sz w:val="24"/>
          <w:szCs w:val="24"/>
        </w:rPr>
        <w:t xml:space="preserve">спасательной службы, туристских организаций. Также указываются изменения маршрута и их причины. </w:t>
      </w:r>
    </w:p>
    <w:p w:rsidR="0028005E" w:rsidRDefault="0028005E" w:rsidP="0028005E">
      <w:pPr>
        <w:jc w:val="both"/>
        <w:rPr>
          <w:sz w:val="24"/>
          <w:szCs w:val="24"/>
        </w:rPr>
      </w:pPr>
      <w:r>
        <w:rPr>
          <w:sz w:val="24"/>
          <w:szCs w:val="24"/>
        </w:rPr>
        <w:t xml:space="preserve">3.5. График движения (Конкурс хронометристов </w:t>
      </w:r>
      <w:r w:rsidR="0042105D">
        <w:rPr>
          <w:sz w:val="24"/>
          <w:szCs w:val="24"/>
        </w:rPr>
        <w:t>–</w:t>
      </w:r>
      <w:r>
        <w:rPr>
          <w:sz w:val="24"/>
          <w:szCs w:val="24"/>
        </w:rPr>
        <w:t xml:space="preserve"> летописцев).  В конце таблицы указывается общая протяженность, продолжительность и общий перепад высот активной части маршрута. График движения заполняется от пункта сбора группы в поход и до пункта разъезда участников по месту жительства. Общий перепад высот считается суммирование высоты подъемов и спусков. Таблица метеонаблюдений может быть выполнена на отдельном листе.</w:t>
      </w:r>
    </w:p>
    <w:p w:rsidR="0028005E" w:rsidRDefault="0028005E" w:rsidP="0028005E">
      <w:pPr>
        <w:jc w:val="both"/>
        <w:rPr>
          <w:sz w:val="24"/>
          <w:szCs w:val="24"/>
        </w:rPr>
      </w:pPr>
      <w:r>
        <w:rPr>
          <w:sz w:val="24"/>
          <w:szCs w:val="24"/>
        </w:rPr>
        <w:t xml:space="preserve"> 3.6. Техническое описание маршрута (Конкурс хронометристов</w:t>
      </w:r>
      <w:r w:rsidR="007E096E">
        <w:rPr>
          <w:sz w:val="24"/>
          <w:szCs w:val="24"/>
        </w:rPr>
        <w:t>-</w:t>
      </w:r>
      <w:r>
        <w:rPr>
          <w:sz w:val="24"/>
          <w:szCs w:val="24"/>
        </w:rPr>
        <w:t xml:space="preserve">летописцев) Дается описание прохождения маршрута группой в хронологическом порядке с указанием ходового времени движения за день. </w:t>
      </w:r>
      <w:proofErr w:type="gramStart"/>
      <w:r>
        <w:rPr>
          <w:sz w:val="24"/>
          <w:szCs w:val="24"/>
        </w:rPr>
        <w:t>Участки с однозначным ориентирование без естественных препятствий (движение по дорогам и т.п.) возможно описывать схематично, с указанием основных характеристик, достаточных для понимания пути.</w:t>
      </w:r>
      <w:proofErr w:type="gramEnd"/>
      <w:r>
        <w:rPr>
          <w:sz w:val="24"/>
          <w:szCs w:val="24"/>
        </w:rPr>
        <w:t xml:space="preserve"> В тексте указываются ориентиры и расстояния между ними, направления движения, характеристики дорог, растительности, рельефа, рек, населенных пунктов, источников питьевой воды. Текст описания должен содержать ссылки на фотографии. Основные требования к техническому описанию: 1) описание действий самой группы на маршруте; 2) соответствие карте и иллюстрациям. </w:t>
      </w:r>
    </w:p>
    <w:p w:rsidR="0028005E" w:rsidRDefault="0028005E" w:rsidP="0028005E">
      <w:pPr>
        <w:jc w:val="both"/>
        <w:rPr>
          <w:sz w:val="24"/>
          <w:szCs w:val="24"/>
        </w:rPr>
      </w:pPr>
      <w:r>
        <w:rPr>
          <w:sz w:val="24"/>
          <w:szCs w:val="24"/>
        </w:rPr>
        <w:t xml:space="preserve">3.7. Картографический материал. </w:t>
      </w:r>
    </w:p>
    <w:p w:rsidR="0028005E" w:rsidRDefault="0028005E" w:rsidP="0028005E">
      <w:pPr>
        <w:jc w:val="both"/>
        <w:rPr>
          <w:sz w:val="24"/>
          <w:szCs w:val="24"/>
        </w:rPr>
      </w:pPr>
      <w:r>
        <w:rPr>
          <w:sz w:val="24"/>
          <w:szCs w:val="24"/>
        </w:rPr>
        <w:t>Обзорная схема района похода: указывается начальный и конечный пункт похода, маршрут, запасные и аварийные варианты.</w:t>
      </w:r>
    </w:p>
    <w:p w:rsidR="0028005E" w:rsidRDefault="0028005E" w:rsidP="0028005E">
      <w:pPr>
        <w:jc w:val="both"/>
        <w:rPr>
          <w:sz w:val="24"/>
          <w:szCs w:val="24"/>
        </w:rPr>
      </w:pPr>
      <w:r>
        <w:rPr>
          <w:sz w:val="24"/>
          <w:szCs w:val="24"/>
        </w:rPr>
        <w:t xml:space="preserve">3.8. Сведения о материальном оснащении группы.  Приводится список специального снаряжения, особенности и рекомендации по использованию личного и группового снаряжения, продуктов на данном маршруте и в данных природных условиях. Приводится расчет веса рюкзака участников. Наличие полного списка общего и личного, группового снаряжения, продуктов питания и медицинской аптечки не оценивается. </w:t>
      </w:r>
    </w:p>
    <w:p w:rsidR="0028005E" w:rsidRDefault="0028005E" w:rsidP="0028005E">
      <w:pPr>
        <w:jc w:val="both"/>
        <w:rPr>
          <w:sz w:val="24"/>
          <w:szCs w:val="24"/>
        </w:rPr>
      </w:pPr>
      <w:r>
        <w:rPr>
          <w:sz w:val="24"/>
          <w:szCs w:val="24"/>
        </w:rPr>
        <w:t xml:space="preserve">3.9. Выводы и рекомендации.  В этом разделе подводятся итоги, делаются выводы о достижении поставленных целей. Делаются рекомендации по выбору района и нитки маршрута, перечень наиболее интересных природных, исторических и др. объектов. Приводится конкретная информация о познавательном и воспитательном значении похода для участников, список использованной литературы, отчетов, ресурсов Интерната и т.п. </w:t>
      </w:r>
    </w:p>
    <w:p w:rsidR="0028005E" w:rsidRDefault="0028005E" w:rsidP="0028005E">
      <w:pPr>
        <w:jc w:val="both"/>
        <w:rPr>
          <w:sz w:val="24"/>
          <w:szCs w:val="24"/>
        </w:rPr>
      </w:pPr>
      <w:r>
        <w:rPr>
          <w:sz w:val="24"/>
          <w:szCs w:val="24"/>
        </w:rPr>
        <w:t xml:space="preserve">3.10. </w:t>
      </w:r>
      <w:proofErr w:type="spellStart"/>
      <w:r>
        <w:rPr>
          <w:sz w:val="24"/>
          <w:szCs w:val="24"/>
        </w:rPr>
        <w:t>Исследовательско</w:t>
      </w:r>
      <w:proofErr w:type="spellEnd"/>
      <w:r>
        <w:rPr>
          <w:sz w:val="24"/>
          <w:szCs w:val="24"/>
        </w:rPr>
        <w:t xml:space="preserve">-познавательная работа на маршруте (Краеведческий конкурс).   </w:t>
      </w:r>
    </w:p>
    <w:p w:rsidR="0028005E" w:rsidRDefault="00D606F4" w:rsidP="0028005E">
      <w:pPr>
        <w:pStyle w:val="3"/>
        <w:jc w:val="right"/>
        <w:rPr>
          <w:sz w:val="22"/>
          <w:szCs w:val="22"/>
        </w:rPr>
      </w:pPr>
      <w:r>
        <w:rPr>
          <w:sz w:val="22"/>
          <w:szCs w:val="22"/>
        </w:rPr>
        <w:t>Приложение 7</w:t>
      </w:r>
    </w:p>
    <w:p w:rsidR="00D606F4" w:rsidRDefault="00D606F4" w:rsidP="00D606F4">
      <w:pPr>
        <w:tabs>
          <w:tab w:val="left" w:pos="3969"/>
        </w:tabs>
        <w:jc w:val="right"/>
        <w:rPr>
          <w:sz w:val="24"/>
          <w:szCs w:val="24"/>
        </w:rPr>
      </w:pPr>
      <w:r>
        <w:rPr>
          <w:sz w:val="24"/>
          <w:szCs w:val="24"/>
        </w:rPr>
        <w:lastRenderedPageBreak/>
        <w:t>к приказу по Центру туризма и экскурсий</w:t>
      </w:r>
    </w:p>
    <w:tbl>
      <w:tblPr>
        <w:tblStyle w:val="a8"/>
        <w:tblpPr w:leftFromText="180" w:rightFromText="180" w:vertAnchor="page" w:horzAnchor="margin" w:tblpY="218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06F4" w:rsidTr="00DA28C1">
        <w:tc>
          <w:tcPr>
            <w:tcW w:w="4785" w:type="dxa"/>
          </w:tcPr>
          <w:p w:rsidR="00D606F4" w:rsidRDefault="00D606F4" w:rsidP="00DA28C1">
            <w:pPr>
              <w:pStyle w:val="a6"/>
              <w:rPr>
                <w:lang w:eastAsia="en-US"/>
              </w:rPr>
            </w:pPr>
          </w:p>
        </w:tc>
        <w:tc>
          <w:tcPr>
            <w:tcW w:w="4786" w:type="dxa"/>
          </w:tcPr>
          <w:p w:rsidR="00D606F4" w:rsidRDefault="00D606F4" w:rsidP="00DA28C1">
            <w:pPr>
              <w:pStyle w:val="a6"/>
              <w:rPr>
                <w:lang w:eastAsia="en-US"/>
              </w:rPr>
            </w:pPr>
          </w:p>
        </w:tc>
      </w:tr>
    </w:tbl>
    <w:p w:rsidR="00D606F4" w:rsidRDefault="00D606F4" w:rsidP="00D606F4">
      <w:pPr>
        <w:pStyle w:val="a6"/>
        <w:jc w:val="right"/>
        <w:rPr>
          <w:b/>
        </w:rPr>
      </w:pPr>
      <w:r>
        <w:rPr>
          <w:b/>
        </w:rPr>
        <w:t>№ _________________</w:t>
      </w:r>
    </w:p>
    <w:p w:rsidR="00D606F4" w:rsidRDefault="00D606F4" w:rsidP="00D606F4">
      <w:pPr>
        <w:pStyle w:val="a6"/>
        <w:jc w:val="right"/>
        <w:rPr>
          <w:sz w:val="24"/>
          <w:szCs w:val="24"/>
        </w:rPr>
      </w:pPr>
      <w:r>
        <w:rPr>
          <w:sz w:val="24"/>
          <w:szCs w:val="24"/>
        </w:rPr>
        <w:t>от ______________</w:t>
      </w:r>
    </w:p>
    <w:p w:rsidR="00D606F4" w:rsidRDefault="00D606F4" w:rsidP="0028005E">
      <w:pPr>
        <w:pStyle w:val="3"/>
        <w:jc w:val="right"/>
        <w:rPr>
          <w:sz w:val="22"/>
          <w:szCs w:val="22"/>
        </w:rPr>
      </w:pPr>
    </w:p>
    <w:p w:rsidR="0028005E" w:rsidRDefault="0028005E" w:rsidP="0028005E">
      <w:pPr>
        <w:pStyle w:val="1"/>
        <w:jc w:val="center"/>
        <w:rPr>
          <w:rFonts w:ascii="Times New Roman" w:hAnsi="Times New Roman"/>
          <w:sz w:val="22"/>
          <w:szCs w:val="22"/>
        </w:rPr>
      </w:pPr>
      <w:r>
        <w:rPr>
          <w:b w:val="0"/>
          <w:color w:val="auto"/>
          <w:sz w:val="22"/>
          <w:szCs w:val="22"/>
        </w:rPr>
        <w:t>Заявка</w:t>
      </w:r>
    </w:p>
    <w:p w:rsidR="00BC6B39" w:rsidRDefault="0028005E" w:rsidP="0028005E">
      <w:pPr>
        <w:jc w:val="center"/>
        <w:rPr>
          <w:sz w:val="22"/>
          <w:szCs w:val="22"/>
        </w:rPr>
      </w:pPr>
      <w:r>
        <w:rPr>
          <w:sz w:val="22"/>
          <w:szCs w:val="22"/>
        </w:rPr>
        <w:t xml:space="preserve">на участие в </w:t>
      </w:r>
      <w:r w:rsidR="00BC6B39">
        <w:rPr>
          <w:sz w:val="22"/>
          <w:szCs w:val="22"/>
        </w:rPr>
        <w:t xml:space="preserve">открытом слёте-семинаре по туризму среди работников образования, </w:t>
      </w:r>
    </w:p>
    <w:p w:rsidR="0028005E" w:rsidRDefault="00BC6B39" w:rsidP="0028005E">
      <w:pPr>
        <w:pBdr>
          <w:bottom w:val="single" w:sz="12" w:space="1" w:color="auto"/>
        </w:pBdr>
        <w:jc w:val="center"/>
        <w:rPr>
          <w:sz w:val="22"/>
          <w:szCs w:val="22"/>
        </w:rPr>
      </w:pPr>
      <w:proofErr w:type="gramStart"/>
      <w:r>
        <w:rPr>
          <w:sz w:val="22"/>
          <w:szCs w:val="22"/>
        </w:rPr>
        <w:t>посвящённом</w:t>
      </w:r>
      <w:r w:rsidR="00D606F4">
        <w:rPr>
          <w:sz w:val="22"/>
          <w:szCs w:val="22"/>
        </w:rPr>
        <w:t>у</w:t>
      </w:r>
      <w:proofErr w:type="gramEnd"/>
      <w:r>
        <w:rPr>
          <w:sz w:val="22"/>
          <w:szCs w:val="22"/>
        </w:rPr>
        <w:t xml:space="preserve"> </w:t>
      </w:r>
      <w:r w:rsidR="009E2802">
        <w:rPr>
          <w:sz w:val="22"/>
          <w:szCs w:val="22"/>
        </w:rPr>
        <w:t xml:space="preserve">памяти </w:t>
      </w:r>
      <w:proofErr w:type="spellStart"/>
      <w:r w:rsidR="009E2802">
        <w:rPr>
          <w:sz w:val="22"/>
          <w:szCs w:val="22"/>
        </w:rPr>
        <w:t>В.Б.Никитина</w:t>
      </w:r>
      <w:proofErr w:type="spellEnd"/>
    </w:p>
    <w:p w:rsidR="0028005E" w:rsidRDefault="0028005E" w:rsidP="0028005E">
      <w:pPr>
        <w:jc w:val="center"/>
        <w:rPr>
          <w:sz w:val="22"/>
          <w:szCs w:val="22"/>
        </w:rPr>
      </w:pPr>
      <w:r>
        <w:rPr>
          <w:sz w:val="22"/>
          <w:szCs w:val="22"/>
        </w:rPr>
        <w:t>полное наименование  ОО</w:t>
      </w:r>
    </w:p>
    <w:tbl>
      <w:tblPr>
        <w:tblW w:w="97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837"/>
        <w:gridCol w:w="1173"/>
        <w:gridCol w:w="812"/>
        <w:gridCol w:w="1417"/>
        <w:gridCol w:w="1417"/>
        <w:gridCol w:w="1560"/>
      </w:tblGrid>
      <w:tr w:rsidR="0028005E" w:rsidTr="00BC6B39">
        <w:trPr>
          <w:trHeight w:val="90"/>
        </w:trPr>
        <w:tc>
          <w:tcPr>
            <w:tcW w:w="579" w:type="dxa"/>
            <w:tcBorders>
              <w:top w:val="single" w:sz="4" w:space="0" w:color="auto"/>
              <w:left w:val="single" w:sz="4" w:space="0" w:color="auto"/>
              <w:bottom w:val="single" w:sz="4" w:space="0" w:color="auto"/>
              <w:right w:val="single" w:sz="4" w:space="0" w:color="auto"/>
            </w:tcBorders>
            <w:hideMark/>
          </w:tcPr>
          <w:p w:rsidR="0028005E" w:rsidRDefault="0028005E">
            <w:pPr>
              <w:spacing w:line="276" w:lineRule="auto"/>
              <w:jc w:val="both"/>
              <w:rPr>
                <w:lang w:eastAsia="en-US"/>
              </w:rPr>
            </w:pPr>
            <w:r>
              <w:rPr>
                <w:lang w:eastAsia="en-US"/>
              </w:rPr>
              <w:t>№</w:t>
            </w:r>
          </w:p>
          <w:p w:rsidR="0028005E" w:rsidRDefault="0028005E">
            <w:pPr>
              <w:spacing w:line="276" w:lineRule="auto"/>
              <w:jc w:val="both"/>
              <w:rPr>
                <w:lang w:eastAsia="en-US"/>
              </w:rPr>
            </w:pPr>
            <w:proofErr w:type="gramStart"/>
            <w:r>
              <w:rPr>
                <w:lang w:eastAsia="en-US"/>
              </w:rPr>
              <w:t>п</w:t>
            </w:r>
            <w:proofErr w:type="gramEnd"/>
            <w:r>
              <w:rPr>
                <w:lang w:eastAsia="en-US"/>
              </w:rPr>
              <w:t>/п</w:t>
            </w:r>
          </w:p>
        </w:tc>
        <w:tc>
          <w:tcPr>
            <w:tcW w:w="2837" w:type="dxa"/>
            <w:tcBorders>
              <w:top w:val="single" w:sz="4" w:space="0" w:color="auto"/>
              <w:left w:val="single" w:sz="4" w:space="0" w:color="auto"/>
              <w:bottom w:val="single" w:sz="4" w:space="0" w:color="auto"/>
              <w:right w:val="single" w:sz="4" w:space="0" w:color="auto"/>
            </w:tcBorders>
            <w:hideMark/>
          </w:tcPr>
          <w:p w:rsidR="0028005E" w:rsidRDefault="0028005E">
            <w:pPr>
              <w:spacing w:line="276" w:lineRule="auto"/>
              <w:jc w:val="both"/>
              <w:rPr>
                <w:lang w:eastAsia="en-US"/>
              </w:rPr>
            </w:pPr>
            <w:r>
              <w:rPr>
                <w:lang w:eastAsia="en-US"/>
              </w:rPr>
              <w:t>Фамилия, имя, отчество</w:t>
            </w:r>
          </w:p>
          <w:p w:rsidR="0028005E" w:rsidRDefault="0028005E">
            <w:pPr>
              <w:spacing w:line="276" w:lineRule="auto"/>
              <w:jc w:val="both"/>
              <w:rPr>
                <w:lang w:eastAsia="en-US"/>
              </w:rPr>
            </w:pPr>
            <w:r>
              <w:rPr>
                <w:lang w:eastAsia="en-US"/>
              </w:rPr>
              <w:t xml:space="preserve"> (полностью)</w:t>
            </w:r>
          </w:p>
        </w:tc>
        <w:tc>
          <w:tcPr>
            <w:tcW w:w="1173" w:type="dxa"/>
            <w:tcBorders>
              <w:top w:val="single" w:sz="4" w:space="0" w:color="auto"/>
              <w:left w:val="single" w:sz="4" w:space="0" w:color="auto"/>
              <w:bottom w:val="single" w:sz="4" w:space="0" w:color="auto"/>
              <w:right w:val="single" w:sz="4" w:space="0" w:color="auto"/>
            </w:tcBorders>
            <w:hideMark/>
          </w:tcPr>
          <w:p w:rsidR="0028005E" w:rsidRDefault="0028005E">
            <w:pPr>
              <w:spacing w:line="276" w:lineRule="auto"/>
              <w:jc w:val="both"/>
              <w:rPr>
                <w:lang w:eastAsia="en-US"/>
              </w:rPr>
            </w:pPr>
            <w:r>
              <w:rPr>
                <w:lang w:eastAsia="en-US"/>
              </w:rPr>
              <w:t>Дата рождения (число, месяц, год)</w:t>
            </w:r>
          </w:p>
        </w:tc>
        <w:tc>
          <w:tcPr>
            <w:tcW w:w="812"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lang w:eastAsia="en-US"/>
              </w:rPr>
            </w:pPr>
            <w:r>
              <w:rPr>
                <w:lang w:eastAsia="en-US"/>
              </w:rPr>
              <w:t>Класс</w:t>
            </w:r>
          </w:p>
          <w:p w:rsidR="0028005E" w:rsidRDefault="0028005E">
            <w:pPr>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8005E" w:rsidRDefault="0028005E">
            <w:pPr>
              <w:spacing w:line="276" w:lineRule="auto"/>
              <w:jc w:val="both"/>
              <w:rPr>
                <w:lang w:eastAsia="en-US"/>
              </w:rPr>
            </w:pPr>
            <w:r>
              <w:rPr>
                <w:lang w:eastAsia="en-US"/>
              </w:rPr>
              <w:t>Роспись за  ТБ</w:t>
            </w:r>
          </w:p>
        </w:tc>
        <w:tc>
          <w:tcPr>
            <w:tcW w:w="1417" w:type="dxa"/>
            <w:tcBorders>
              <w:top w:val="single" w:sz="4" w:space="0" w:color="auto"/>
              <w:left w:val="single" w:sz="4" w:space="0" w:color="auto"/>
              <w:bottom w:val="single" w:sz="4" w:space="0" w:color="auto"/>
              <w:right w:val="single" w:sz="4" w:space="0" w:color="auto"/>
            </w:tcBorders>
            <w:hideMark/>
          </w:tcPr>
          <w:p w:rsidR="0028005E" w:rsidRDefault="0028005E">
            <w:pPr>
              <w:spacing w:line="276" w:lineRule="auto"/>
              <w:jc w:val="both"/>
              <w:rPr>
                <w:lang w:eastAsia="en-US"/>
              </w:rPr>
            </w:pPr>
            <w:r>
              <w:rPr>
                <w:lang w:eastAsia="en-US"/>
              </w:rPr>
              <w:t>Допуск врача к соревнованиям</w:t>
            </w:r>
          </w:p>
        </w:tc>
        <w:tc>
          <w:tcPr>
            <w:tcW w:w="1560" w:type="dxa"/>
            <w:tcBorders>
              <w:top w:val="single" w:sz="4" w:space="0" w:color="auto"/>
              <w:left w:val="single" w:sz="4" w:space="0" w:color="auto"/>
              <w:bottom w:val="single" w:sz="4" w:space="0" w:color="auto"/>
              <w:right w:val="single" w:sz="4" w:space="0" w:color="auto"/>
            </w:tcBorders>
            <w:hideMark/>
          </w:tcPr>
          <w:p w:rsidR="0028005E" w:rsidRDefault="0028005E">
            <w:pPr>
              <w:spacing w:line="276" w:lineRule="auto"/>
              <w:jc w:val="both"/>
              <w:rPr>
                <w:lang w:eastAsia="en-US"/>
              </w:rPr>
            </w:pPr>
            <w:r>
              <w:rPr>
                <w:lang w:eastAsia="en-US"/>
              </w:rPr>
              <w:t>Подпись врача и печать (на каждой строке)</w:t>
            </w:r>
          </w:p>
        </w:tc>
      </w:tr>
      <w:tr w:rsidR="0028005E" w:rsidTr="00BC6B39">
        <w:trPr>
          <w:trHeight w:val="224"/>
        </w:trPr>
        <w:tc>
          <w:tcPr>
            <w:tcW w:w="579" w:type="dxa"/>
            <w:tcBorders>
              <w:top w:val="single" w:sz="4" w:space="0" w:color="auto"/>
              <w:left w:val="single" w:sz="4" w:space="0" w:color="auto"/>
              <w:bottom w:val="single" w:sz="4" w:space="0" w:color="auto"/>
              <w:right w:val="single" w:sz="4" w:space="0" w:color="auto"/>
            </w:tcBorders>
          </w:tcPr>
          <w:p w:rsidR="0028005E" w:rsidRDefault="0028005E" w:rsidP="006B3068">
            <w:pPr>
              <w:numPr>
                <w:ilvl w:val="0"/>
                <w:numId w:val="2"/>
              </w:numPr>
              <w:spacing w:line="276" w:lineRule="auto"/>
              <w:jc w:val="both"/>
              <w:rPr>
                <w:sz w:val="22"/>
                <w:szCs w:val="22"/>
                <w:lang w:eastAsia="en-US"/>
              </w:rPr>
            </w:pPr>
          </w:p>
        </w:tc>
        <w:tc>
          <w:tcPr>
            <w:tcW w:w="283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r>
      <w:tr w:rsidR="0028005E" w:rsidTr="00BC6B39">
        <w:trPr>
          <w:trHeight w:val="224"/>
        </w:trPr>
        <w:tc>
          <w:tcPr>
            <w:tcW w:w="579" w:type="dxa"/>
            <w:tcBorders>
              <w:top w:val="single" w:sz="4" w:space="0" w:color="auto"/>
              <w:left w:val="single" w:sz="4" w:space="0" w:color="auto"/>
              <w:bottom w:val="single" w:sz="4" w:space="0" w:color="auto"/>
              <w:right w:val="single" w:sz="4" w:space="0" w:color="auto"/>
            </w:tcBorders>
          </w:tcPr>
          <w:p w:rsidR="0028005E" w:rsidRDefault="0028005E" w:rsidP="006B3068">
            <w:pPr>
              <w:numPr>
                <w:ilvl w:val="0"/>
                <w:numId w:val="2"/>
              </w:numPr>
              <w:spacing w:line="276" w:lineRule="auto"/>
              <w:jc w:val="both"/>
              <w:rPr>
                <w:sz w:val="22"/>
                <w:szCs w:val="22"/>
                <w:lang w:eastAsia="en-US"/>
              </w:rPr>
            </w:pPr>
          </w:p>
        </w:tc>
        <w:tc>
          <w:tcPr>
            <w:tcW w:w="283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r>
      <w:tr w:rsidR="0028005E" w:rsidTr="00BC6B39">
        <w:trPr>
          <w:trHeight w:val="224"/>
        </w:trPr>
        <w:tc>
          <w:tcPr>
            <w:tcW w:w="579" w:type="dxa"/>
            <w:tcBorders>
              <w:top w:val="single" w:sz="4" w:space="0" w:color="auto"/>
              <w:left w:val="single" w:sz="4" w:space="0" w:color="auto"/>
              <w:bottom w:val="single" w:sz="4" w:space="0" w:color="auto"/>
              <w:right w:val="single" w:sz="4" w:space="0" w:color="auto"/>
            </w:tcBorders>
          </w:tcPr>
          <w:p w:rsidR="0028005E" w:rsidRDefault="0028005E" w:rsidP="006B3068">
            <w:pPr>
              <w:numPr>
                <w:ilvl w:val="0"/>
                <w:numId w:val="2"/>
              </w:numPr>
              <w:spacing w:line="276" w:lineRule="auto"/>
              <w:jc w:val="both"/>
              <w:rPr>
                <w:sz w:val="22"/>
                <w:szCs w:val="22"/>
                <w:lang w:eastAsia="en-US"/>
              </w:rPr>
            </w:pPr>
          </w:p>
        </w:tc>
        <w:tc>
          <w:tcPr>
            <w:tcW w:w="283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r>
      <w:tr w:rsidR="0028005E" w:rsidTr="00BC6B39">
        <w:trPr>
          <w:trHeight w:val="224"/>
        </w:trPr>
        <w:tc>
          <w:tcPr>
            <w:tcW w:w="579" w:type="dxa"/>
            <w:tcBorders>
              <w:top w:val="single" w:sz="4" w:space="0" w:color="auto"/>
              <w:left w:val="single" w:sz="4" w:space="0" w:color="auto"/>
              <w:bottom w:val="single" w:sz="4" w:space="0" w:color="auto"/>
              <w:right w:val="single" w:sz="4" w:space="0" w:color="auto"/>
            </w:tcBorders>
          </w:tcPr>
          <w:p w:rsidR="0028005E" w:rsidRDefault="0028005E" w:rsidP="006B3068">
            <w:pPr>
              <w:numPr>
                <w:ilvl w:val="0"/>
                <w:numId w:val="2"/>
              </w:numPr>
              <w:spacing w:line="276" w:lineRule="auto"/>
              <w:jc w:val="both"/>
              <w:rPr>
                <w:sz w:val="22"/>
                <w:szCs w:val="22"/>
                <w:lang w:eastAsia="en-US"/>
              </w:rPr>
            </w:pPr>
          </w:p>
        </w:tc>
        <w:tc>
          <w:tcPr>
            <w:tcW w:w="283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r>
      <w:tr w:rsidR="0028005E" w:rsidTr="00BC6B39">
        <w:trPr>
          <w:trHeight w:val="224"/>
        </w:trPr>
        <w:tc>
          <w:tcPr>
            <w:tcW w:w="579" w:type="dxa"/>
            <w:tcBorders>
              <w:top w:val="single" w:sz="4" w:space="0" w:color="auto"/>
              <w:left w:val="single" w:sz="4" w:space="0" w:color="auto"/>
              <w:bottom w:val="single" w:sz="4" w:space="0" w:color="auto"/>
              <w:right w:val="single" w:sz="4" w:space="0" w:color="auto"/>
            </w:tcBorders>
          </w:tcPr>
          <w:p w:rsidR="0028005E" w:rsidRDefault="0028005E" w:rsidP="006B3068">
            <w:pPr>
              <w:numPr>
                <w:ilvl w:val="0"/>
                <w:numId w:val="2"/>
              </w:numPr>
              <w:spacing w:line="276" w:lineRule="auto"/>
              <w:jc w:val="both"/>
              <w:rPr>
                <w:sz w:val="22"/>
                <w:szCs w:val="22"/>
                <w:lang w:eastAsia="en-US"/>
              </w:rPr>
            </w:pPr>
          </w:p>
        </w:tc>
        <w:tc>
          <w:tcPr>
            <w:tcW w:w="283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173"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28005E" w:rsidRDefault="0028005E">
            <w:pPr>
              <w:spacing w:line="276" w:lineRule="auto"/>
              <w:jc w:val="both"/>
              <w:rPr>
                <w:sz w:val="22"/>
                <w:szCs w:val="22"/>
                <w:lang w:eastAsia="en-US"/>
              </w:rPr>
            </w:pPr>
          </w:p>
        </w:tc>
      </w:tr>
    </w:tbl>
    <w:p w:rsidR="0028005E" w:rsidRDefault="0028005E" w:rsidP="0028005E">
      <w:pPr>
        <w:spacing w:line="360" w:lineRule="auto"/>
        <w:jc w:val="both"/>
        <w:rPr>
          <w:sz w:val="22"/>
          <w:szCs w:val="22"/>
        </w:rPr>
      </w:pPr>
      <w:r>
        <w:rPr>
          <w:sz w:val="22"/>
          <w:szCs w:val="22"/>
        </w:rPr>
        <w:tab/>
      </w:r>
    </w:p>
    <w:p w:rsidR="0028005E" w:rsidRDefault="0028005E" w:rsidP="0028005E">
      <w:pPr>
        <w:spacing w:line="360" w:lineRule="auto"/>
        <w:jc w:val="both"/>
        <w:rPr>
          <w:sz w:val="22"/>
          <w:szCs w:val="22"/>
        </w:rPr>
      </w:pPr>
      <w:r>
        <w:rPr>
          <w:sz w:val="22"/>
          <w:szCs w:val="22"/>
        </w:rPr>
        <w:t>Всего допущено к соревнованиям ___________________________ человек.</w:t>
      </w:r>
    </w:p>
    <w:p w:rsidR="0028005E" w:rsidRDefault="0028005E" w:rsidP="0028005E">
      <w:pPr>
        <w:spacing w:line="360" w:lineRule="auto"/>
        <w:jc w:val="both"/>
        <w:rPr>
          <w:sz w:val="22"/>
          <w:szCs w:val="22"/>
        </w:rPr>
      </w:pPr>
      <w:r>
        <w:rPr>
          <w:sz w:val="22"/>
          <w:szCs w:val="22"/>
        </w:rPr>
        <w:tab/>
      </w:r>
    </w:p>
    <w:p w:rsidR="0028005E" w:rsidRDefault="0028005E" w:rsidP="0028005E">
      <w:pPr>
        <w:jc w:val="both"/>
        <w:rPr>
          <w:sz w:val="22"/>
          <w:szCs w:val="22"/>
        </w:rPr>
      </w:pPr>
      <w:r>
        <w:rPr>
          <w:sz w:val="22"/>
          <w:szCs w:val="22"/>
        </w:rPr>
        <w:t>Руководитель команды _____________________ (Ф.И.О. полностью, должность)</w:t>
      </w:r>
    </w:p>
    <w:p w:rsidR="00B67168" w:rsidRDefault="00B67168" w:rsidP="0028005E">
      <w:pPr>
        <w:jc w:val="both"/>
        <w:rPr>
          <w:sz w:val="22"/>
          <w:szCs w:val="22"/>
        </w:rPr>
      </w:pPr>
    </w:p>
    <w:p w:rsidR="0028005E" w:rsidRDefault="0028005E" w:rsidP="0028005E">
      <w:pPr>
        <w:jc w:val="both"/>
        <w:rPr>
          <w:sz w:val="22"/>
          <w:szCs w:val="22"/>
        </w:rPr>
      </w:pPr>
      <w:r>
        <w:rPr>
          <w:sz w:val="22"/>
          <w:szCs w:val="22"/>
        </w:rPr>
        <w:t>Дата, печать учреждения</w:t>
      </w:r>
    </w:p>
    <w:p w:rsidR="00BC6B39" w:rsidRDefault="00BC6B39" w:rsidP="0028005E">
      <w:pPr>
        <w:jc w:val="both"/>
        <w:rPr>
          <w:sz w:val="22"/>
          <w:szCs w:val="22"/>
        </w:rPr>
      </w:pPr>
    </w:p>
    <w:p w:rsidR="0028005E" w:rsidRDefault="0028005E" w:rsidP="0028005E">
      <w:pPr>
        <w:jc w:val="both"/>
        <w:rPr>
          <w:sz w:val="22"/>
          <w:szCs w:val="22"/>
        </w:rPr>
      </w:pPr>
      <w:r>
        <w:rPr>
          <w:sz w:val="22"/>
          <w:szCs w:val="22"/>
        </w:rPr>
        <w:t xml:space="preserve">Руководитель учреждения </w:t>
      </w:r>
      <w:r>
        <w:rPr>
          <w:sz w:val="22"/>
          <w:szCs w:val="22"/>
        </w:rPr>
        <w:tab/>
      </w:r>
      <w:r>
        <w:rPr>
          <w:sz w:val="22"/>
          <w:szCs w:val="22"/>
        </w:rPr>
        <w:tab/>
      </w:r>
      <w:r>
        <w:rPr>
          <w:sz w:val="22"/>
          <w:szCs w:val="22"/>
        </w:rPr>
        <w:tab/>
      </w:r>
      <w:r>
        <w:rPr>
          <w:sz w:val="22"/>
          <w:szCs w:val="22"/>
        </w:rPr>
        <w:tab/>
      </w:r>
      <w:r>
        <w:rPr>
          <w:sz w:val="22"/>
          <w:szCs w:val="22"/>
        </w:rPr>
        <w:tab/>
        <w:t>___________________________</w:t>
      </w:r>
    </w:p>
    <w:p w:rsidR="0028005E" w:rsidRDefault="0028005E" w:rsidP="0028005E">
      <w:pPr>
        <w:pBdr>
          <w:bottom w:val="single" w:sz="12" w:space="1" w:color="auto"/>
        </w:pBd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28005E" w:rsidRDefault="0028005E" w:rsidP="0028005E">
      <w:pPr>
        <w:jc w:val="both"/>
        <w:rPr>
          <w:sz w:val="22"/>
          <w:szCs w:val="22"/>
        </w:rPr>
      </w:pPr>
    </w:p>
    <w:p w:rsidR="0028005E" w:rsidRDefault="0028005E" w:rsidP="0028005E">
      <w:pPr>
        <w:pStyle w:val="3"/>
        <w:jc w:val="center"/>
        <w:rPr>
          <w:sz w:val="22"/>
          <w:szCs w:val="22"/>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p>
    <w:p w:rsidR="0042105D" w:rsidRDefault="0042105D" w:rsidP="0042105D">
      <w:pPr>
        <w:jc w:val="right"/>
        <w:rPr>
          <w:sz w:val="24"/>
          <w:szCs w:val="24"/>
        </w:rPr>
      </w:pPr>
      <w:bookmarkStart w:id="0" w:name="_GoBack"/>
      <w:bookmarkEnd w:id="0"/>
    </w:p>
    <w:sectPr w:rsidR="0042105D" w:rsidSect="00D606F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930"/>
    <w:multiLevelType w:val="singleLevel"/>
    <w:tmpl w:val="0419000F"/>
    <w:lvl w:ilvl="0">
      <w:start w:val="1"/>
      <w:numFmt w:val="decimal"/>
      <w:lvlText w:val="%1."/>
      <w:lvlJc w:val="left"/>
      <w:pPr>
        <w:tabs>
          <w:tab w:val="num" w:pos="360"/>
        </w:tabs>
        <w:ind w:left="360" w:hanging="360"/>
      </w:pPr>
    </w:lvl>
  </w:abstractNum>
  <w:abstractNum w:abstractNumId="1">
    <w:nsid w:val="4FBB0C51"/>
    <w:multiLevelType w:val="hybridMultilevel"/>
    <w:tmpl w:val="1B969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E9"/>
    <w:rsid w:val="000B3D91"/>
    <w:rsid w:val="00172060"/>
    <w:rsid w:val="0020025C"/>
    <w:rsid w:val="00216767"/>
    <w:rsid w:val="0028005E"/>
    <w:rsid w:val="00384FFC"/>
    <w:rsid w:val="003F3882"/>
    <w:rsid w:val="0042105D"/>
    <w:rsid w:val="005C0DC3"/>
    <w:rsid w:val="007E096E"/>
    <w:rsid w:val="008A6793"/>
    <w:rsid w:val="008D3D39"/>
    <w:rsid w:val="009E2802"/>
    <w:rsid w:val="00A071F1"/>
    <w:rsid w:val="00A55AEA"/>
    <w:rsid w:val="00B67168"/>
    <w:rsid w:val="00BA6FD3"/>
    <w:rsid w:val="00BC6B39"/>
    <w:rsid w:val="00C70225"/>
    <w:rsid w:val="00D005A6"/>
    <w:rsid w:val="00D51E03"/>
    <w:rsid w:val="00D606F4"/>
    <w:rsid w:val="00EC24E9"/>
    <w:rsid w:val="00F6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80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0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0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8005E"/>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28005E"/>
    <w:rPr>
      <w:color w:val="0000FF" w:themeColor="hyperlink"/>
      <w:u w:val="single"/>
    </w:rPr>
  </w:style>
  <w:style w:type="paragraph" w:styleId="a4">
    <w:name w:val="Body Text"/>
    <w:basedOn w:val="a"/>
    <w:link w:val="a5"/>
    <w:unhideWhenUsed/>
    <w:rsid w:val="0028005E"/>
    <w:pPr>
      <w:jc w:val="both"/>
    </w:pPr>
    <w:rPr>
      <w:sz w:val="24"/>
    </w:rPr>
  </w:style>
  <w:style w:type="character" w:customStyle="1" w:styleId="a5">
    <w:name w:val="Основной текст Знак"/>
    <w:basedOn w:val="a0"/>
    <w:link w:val="a4"/>
    <w:rsid w:val="0028005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28005E"/>
    <w:pPr>
      <w:spacing w:after="120"/>
    </w:pPr>
    <w:rPr>
      <w:sz w:val="16"/>
      <w:szCs w:val="16"/>
    </w:rPr>
  </w:style>
  <w:style w:type="character" w:customStyle="1" w:styleId="30">
    <w:name w:val="Основной текст 3 Знак"/>
    <w:basedOn w:val="a0"/>
    <w:link w:val="3"/>
    <w:semiHidden/>
    <w:rsid w:val="0028005E"/>
    <w:rPr>
      <w:rFonts w:ascii="Times New Roman" w:eastAsia="Times New Roman" w:hAnsi="Times New Roman" w:cs="Times New Roman"/>
      <w:sz w:val="16"/>
      <w:szCs w:val="16"/>
      <w:lang w:eastAsia="ru-RU"/>
    </w:rPr>
  </w:style>
  <w:style w:type="paragraph" w:styleId="a6">
    <w:name w:val="No Spacing"/>
    <w:uiPriority w:val="1"/>
    <w:qFormat/>
    <w:rsid w:val="0028005E"/>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28005E"/>
    <w:pPr>
      <w:ind w:left="720"/>
      <w:contextualSpacing/>
    </w:pPr>
  </w:style>
  <w:style w:type="paragraph" w:customStyle="1" w:styleId="p7">
    <w:name w:val="p7"/>
    <w:basedOn w:val="a"/>
    <w:rsid w:val="0028005E"/>
    <w:pPr>
      <w:spacing w:before="100" w:beforeAutospacing="1" w:after="100" w:afterAutospacing="1"/>
    </w:pPr>
    <w:rPr>
      <w:sz w:val="24"/>
      <w:szCs w:val="24"/>
    </w:rPr>
  </w:style>
  <w:style w:type="table" w:styleId="a8">
    <w:name w:val="Table Grid"/>
    <w:basedOn w:val="a1"/>
    <w:uiPriority w:val="59"/>
    <w:rsid w:val="002800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6793"/>
    <w:rPr>
      <w:rFonts w:ascii="Tahoma" w:hAnsi="Tahoma" w:cs="Tahoma"/>
      <w:sz w:val="16"/>
      <w:szCs w:val="16"/>
    </w:rPr>
  </w:style>
  <w:style w:type="character" w:customStyle="1" w:styleId="aa">
    <w:name w:val="Текст выноски Знак"/>
    <w:basedOn w:val="a0"/>
    <w:link w:val="a9"/>
    <w:uiPriority w:val="99"/>
    <w:semiHidden/>
    <w:rsid w:val="008A67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80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00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0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8005E"/>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28005E"/>
    <w:rPr>
      <w:color w:val="0000FF" w:themeColor="hyperlink"/>
      <w:u w:val="single"/>
    </w:rPr>
  </w:style>
  <w:style w:type="paragraph" w:styleId="a4">
    <w:name w:val="Body Text"/>
    <w:basedOn w:val="a"/>
    <w:link w:val="a5"/>
    <w:unhideWhenUsed/>
    <w:rsid w:val="0028005E"/>
    <w:pPr>
      <w:jc w:val="both"/>
    </w:pPr>
    <w:rPr>
      <w:sz w:val="24"/>
    </w:rPr>
  </w:style>
  <w:style w:type="character" w:customStyle="1" w:styleId="a5">
    <w:name w:val="Основной текст Знак"/>
    <w:basedOn w:val="a0"/>
    <w:link w:val="a4"/>
    <w:rsid w:val="0028005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28005E"/>
    <w:pPr>
      <w:spacing w:after="120"/>
    </w:pPr>
    <w:rPr>
      <w:sz w:val="16"/>
      <w:szCs w:val="16"/>
    </w:rPr>
  </w:style>
  <w:style w:type="character" w:customStyle="1" w:styleId="30">
    <w:name w:val="Основной текст 3 Знак"/>
    <w:basedOn w:val="a0"/>
    <w:link w:val="3"/>
    <w:semiHidden/>
    <w:rsid w:val="0028005E"/>
    <w:rPr>
      <w:rFonts w:ascii="Times New Roman" w:eastAsia="Times New Roman" w:hAnsi="Times New Roman" w:cs="Times New Roman"/>
      <w:sz w:val="16"/>
      <w:szCs w:val="16"/>
      <w:lang w:eastAsia="ru-RU"/>
    </w:rPr>
  </w:style>
  <w:style w:type="paragraph" w:styleId="a6">
    <w:name w:val="No Spacing"/>
    <w:uiPriority w:val="1"/>
    <w:qFormat/>
    <w:rsid w:val="0028005E"/>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28005E"/>
    <w:pPr>
      <w:ind w:left="720"/>
      <w:contextualSpacing/>
    </w:pPr>
  </w:style>
  <w:style w:type="paragraph" w:customStyle="1" w:styleId="p7">
    <w:name w:val="p7"/>
    <w:basedOn w:val="a"/>
    <w:rsid w:val="0028005E"/>
    <w:pPr>
      <w:spacing w:before="100" w:beforeAutospacing="1" w:after="100" w:afterAutospacing="1"/>
    </w:pPr>
    <w:rPr>
      <w:sz w:val="24"/>
      <w:szCs w:val="24"/>
    </w:rPr>
  </w:style>
  <w:style w:type="table" w:styleId="a8">
    <w:name w:val="Table Grid"/>
    <w:basedOn w:val="a1"/>
    <w:uiPriority w:val="59"/>
    <w:rsid w:val="002800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6793"/>
    <w:rPr>
      <w:rFonts w:ascii="Tahoma" w:hAnsi="Tahoma" w:cs="Tahoma"/>
      <w:sz w:val="16"/>
      <w:szCs w:val="16"/>
    </w:rPr>
  </w:style>
  <w:style w:type="character" w:customStyle="1" w:styleId="aa">
    <w:name w:val="Текст выноски Знак"/>
    <w:basedOn w:val="a0"/>
    <w:link w:val="a9"/>
    <w:uiPriority w:val="99"/>
    <w:semiHidden/>
    <w:rsid w:val="008A67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7691-6574-4C23-AC27-5320F41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 пожаловать</dc:creator>
  <cp:lastModifiedBy>Мария Ивановна</cp:lastModifiedBy>
  <cp:revision>2</cp:revision>
  <cp:lastPrinted>2020-09-24T13:10:00Z</cp:lastPrinted>
  <dcterms:created xsi:type="dcterms:W3CDTF">2020-10-09T11:40:00Z</dcterms:created>
  <dcterms:modified xsi:type="dcterms:W3CDTF">2020-10-09T11:40:00Z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334936</vt:lpwstr>
  </property>
  <property fmtid="{D5CDD505-2E9C-101B-9397-08002B2CF9AE}" name="NXPowerLiteSettings" pid="3">
    <vt:lpwstr>C7000400038000</vt:lpwstr>
  </property>
  <property fmtid="{D5CDD505-2E9C-101B-9397-08002B2CF9AE}" name="NXPowerLiteVersion" pid="4">
    <vt:lpwstr>S9.0.1</vt:lpwstr>
  </property>
</Properties>
</file>