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5" w:rsidRPr="00AB22B8" w:rsidRDefault="001B7B65" w:rsidP="001B7B65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B7B65" w:rsidRPr="008C4E93" w:rsidRDefault="001B7B65" w:rsidP="001B7B65">
      <w:pPr>
        <w:shd w:val="clear" w:color="auto" w:fill="FFFFFF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>Заявка</w:t>
      </w:r>
    </w:p>
    <w:p w:rsidR="001B7B65" w:rsidRDefault="001B7B65" w:rsidP="001B7B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 xml:space="preserve"> на участие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8C4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краеведческом </w:t>
      </w:r>
      <w:r w:rsidRPr="008C4E93">
        <w:rPr>
          <w:rFonts w:ascii="Times New Roman" w:hAnsi="Times New Roman"/>
          <w:sz w:val="24"/>
          <w:szCs w:val="24"/>
        </w:rPr>
        <w:t>квест</w:t>
      </w:r>
      <w:r>
        <w:rPr>
          <w:rFonts w:ascii="Times New Roman" w:hAnsi="Times New Roman"/>
          <w:sz w:val="24"/>
          <w:szCs w:val="24"/>
        </w:rPr>
        <w:t>-маршруте</w:t>
      </w:r>
      <w:r w:rsidRPr="008C4E93">
        <w:rPr>
          <w:rFonts w:ascii="Times New Roman" w:hAnsi="Times New Roman"/>
          <w:sz w:val="24"/>
          <w:szCs w:val="24"/>
        </w:rPr>
        <w:t xml:space="preserve"> </w:t>
      </w:r>
    </w:p>
    <w:p w:rsidR="001B7B65" w:rsidRPr="008C4E93" w:rsidRDefault="001B7B65" w:rsidP="001B7B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4E93">
        <w:rPr>
          <w:rFonts w:ascii="Times New Roman" w:hAnsi="Times New Roman"/>
          <w:sz w:val="24"/>
          <w:szCs w:val="24"/>
        </w:rPr>
        <w:t>«В гости к рыбинским купцам»</w:t>
      </w:r>
    </w:p>
    <w:p w:rsidR="001B7B65" w:rsidRDefault="001B7B65" w:rsidP="001B7B65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1B7B65" w:rsidRDefault="001B7B65" w:rsidP="001B7B65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 w:rsidRPr="008C4E93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1B7B65" w:rsidRDefault="001B7B65" w:rsidP="001B7B65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32"/>
        <w:gridCol w:w="1701"/>
        <w:gridCol w:w="1418"/>
        <w:gridCol w:w="2551"/>
        <w:gridCol w:w="2126"/>
      </w:tblGrid>
      <w:tr w:rsidR="001B7B65" w:rsidRPr="00F97088" w:rsidTr="00C17872">
        <w:trPr>
          <w:trHeight w:val="2164"/>
        </w:trPr>
        <w:tc>
          <w:tcPr>
            <w:tcW w:w="462" w:type="dxa"/>
            <w:shd w:val="clear" w:color="auto" w:fill="auto"/>
          </w:tcPr>
          <w:p w:rsidR="001B7B65" w:rsidRPr="008C4E93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shd w:val="clear" w:color="auto" w:fill="auto"/>
          </w:tcPr>
          <w:p w:rsidR="001B7B65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B7B65" w:rsidRPr="008C4E93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1B7B65" w:rsidRPr="008C4E93" w:rsidRDefault="001B7B65" w:rsidP="00C17872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B7B65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B7B65" w:rsidRPr="008C4E93" w:rsidRDefault="001B7B65" w:rsidP="00C17872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7B65" w:rsidRPr="008C4E93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8C4E93" w:rsidRDefault="001B7B65" w:rsidP="00C17872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8C4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B65" w:rsidRPr="008C4E93" w:rsidRDefault="001B7B65" w:rsidP="00C17872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научного руководителя,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дата рождения, конт. телефон</w:t>
            </w:r>
          </w:p>
        </w:tc>
        <w:tc>
          <w:tcPr>
            <w:tcW w:w="2126" w:type="dxa"/>
            <w:shd w:val="clear" w:color="auto" w:fill="auto"/>
          </w:tcPr>
          <w:p w:rsidR="001B7B65" w:rsidRPr="008C4E93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B7B65" w:rsidRPr="00F97088" w:rsidTr="00C17872">
        <w:tc>
          <w:tcPr>
            <w:tcW w:w="462" w:type="dxa"/>
            <w:shd w:val="clear" w:color="auto" w:fill="auto"/>
          </w:tcPr>
          <w:p w:rsidR="001B7B65" w:rsidRPr="000A5A01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B65" w:rsidRPr="00F97088" w:rsidRDefault="001B7B65" w:rsidP="00C17872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B7B65" w:rsidRDefault="001B7B65" w:rsidP="001B7B65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1B7B65" w:rsidRPr="000A5A01" w:rsidRDefault="001B7B65" w:rsidP="001B7B65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 xml:space="preserve">Ответственный исполнитель заявки: </w:t>
      </w:r>
      <w:r>
        <w:rPr>
          <w:rFonts w:ascii="Times New Roman" w:hAnsi="Times New Roman"/>
          <w:sz w:val="24"/>
          <w:szCs w:val="24"/>
        </w:rPr>
        <w:t xml:space="preserve">Ф. И. О. </w:t>
      </w:r>
      <w:r w:rsidRPr="000A5A01">
        <w:rPr>
          <w:rFonts w:ascii="Times New Roman" w:hAnsi="Times New Roman"/>
          <w:sz w:val="24"/>
          <w:szCs w:val="24"/>
        </w:rPr>
        <w:t>(полностью), контактный телефон, адрес электронной почты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B7B65" w:rsidRPr="000A5A01" w:rsidRDefault="001B7B65" w:rsidP="001B7B65">
      <w:pPr>
        <w:rPr>
          <w:rFonts w:ascii="Times New Roman" w:hAnsi="Times New Roman"/>
          <w:sz w:val="24"/>
          <w:szCs w:val="24"/>
        </w:rPr>
      </w:pPr>
    </w:p>
    <w:p w:rsidR="001B7B65" w:rsidRPr="000A5A01" w:rsidRDefault="001B7B65" w:rsidP="001B7B65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>Директор ОО                                                                  подпись, расшифровка подписи, печать</w:t>
      </w:r>
    </w:p>
    <w:p w:rsidR="001B7B65" w:rsidRPr="000A5A01" w:rsidRDefault="001B7B65" w:rsidP="001B7B65">
      <w:pPr>
        <w:shd w:val="clear" w:color="auto" w:fill="FFFFFF"/>
        <w:tabs>
          <w:tab w:val="left" w:leader="underscore" w:pos="1901"/>
        </w:tabs>
        <w:spacing w:before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2022</w:t>
      </w:r>
      <w:r w:rsidRPr="000A5A01">
        <w:rPr>
          <w:rFonts w:ascii="Times New Roman" w:hAnsi="Times New Roman"/>
          <w:sz w:val="24"/>
          <w:szCs w:val="24"/>
        </w:rPr>
        <w:t xml:space="preserve"> г. </w:t>
      </w:r>
    </w:p>
    <w:p w:rsidR="001B7B65" w:rsidRDefault="001B7B65" w:rsidP="001B7B65">
      <w:pPr>
        <w:jc w:val="both"/>
        <w:rPr>
          <w:sz w:val="24"/>
          <w:szCs w:val="24"/>
        </w:rPr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Pr="007842CE" w:rsidRDefault="001B7B65" w:rsidP="001B7B65">
      <w:pPr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Приложение 3</w:t>
      </w:r>
    </w:p>
    <w:p w:rsidR="001B7B65" w:rsidRDefault="001B7B65" w:rsidP="001B7B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Форма заявления родителей участников</w:t>
      </w:r>
      <w:r w:rsidRPr="003F043F">
        <w:rPr>
          <w:b/>
          <w:sz w:val="24"/>
          <w:szCs w:val="24"/>
        </w:rPr>
        <w:t xml:space="preserve"> </w:t>
      </w:r>
      <w:r w:rsidRPr="007842C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краеведческого квест-маршрута </w:t>
      </w:r>
    </w:p>
    <w:p w:rsidR="001B7B65" w:rsidRPr="007842CE" w:rsidRDefault="001B7B65" w:rsidP="001B7B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 гости к рыбинским купцам»</w:t>
      </w:r>
    </w:p>
    <w:p w:rsidR="001B7B65" w:rsidRPr="003F043F" w:rsidRDefault="001B7B65" w:rsidP="001B7B65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B65" w:rsidRPr="007842CE" w:rsidRDefault="001B7B65" w:rsidP="001B7B65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F043F">
        <w:rPr>
          <w:rFonts w:ascii="Times New Roman" w:hAnsi="Times New Roman"/>
          <w:b/>
          <w:sz w:val="24"/>
          <w:szCs w:val="24"/>
        </w:rPr>
        <w:t xml:space="preserve">         </w:t>
      </w:r>
      <w:r w:rsidRPr="007842CE">
        <w:rPr>
          <w:rFonts w:ascii="Times New Roman" w:hAnsi="Times New Roman"/>
          <w:sz w:val="24"/>
          <w:szCs w:val="24"/>
        </w:rPr>
        <w:t xml:space="preserve">Директору Центра туризма </w:t>
      </w:r>
    </w:p>
    <w:p w:rsidR="001B7B65" w:rsidRPr="007842CE" w:rsidRDefault="001B7B65" w:rsidP="001B7B65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и экскурсий  Косолобовой Н.В.</w:t>
      </w:r>
    </w:p>
    <w:p w:rsidR="001B7B65" w:rsidRPr="00624FF8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_______________________</w:t>
      </w:r>
    </w:p>
    <w:p w:rsidR="001B7B65" w:rsidRPr="00925B8B" w:rsidRDefault="001B7B65" w:rsidP="001B7B65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1B7B65" w:rsidRPr="00925B8B" w:rsidRDefault="001B7B65" w:rsidP="001B7B65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925B8B">
        <w:rPr>
          <w:rFonts w:ascii="Times New Roman" w:hAnsi="Times New Roman"/>
        </w:rPr>
        <w:t>елефон___________________</w:t>
      </w:r>
    </w:p>
    <w:p w:rsidR="001B7B65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B7B65" w:rsidRDefault="001B7B65" w:rsidP="001B7B65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1B7B65" w:rsidRPr="00925B8B" w:rsidRDefault="001B7B65" w:rsidP="001B7B65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1B7B65" w:rsidRDefault="001B7B65" w:rsidP="001B7B65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ребенка (ФИО, ОО, класс)______________________________</w:t>
      </w:r>
    </w:p>
    <w:p w:rsidR="001B7B65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B7B65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муниципальном квест-маршруте «</w:t>
      </w:r>
      <w:r>
        <w:rPr>
          <w:rFonts w:ascii="Times New Roman" w:hAnsi="Times New Roman"/>
          <w:bCs/>
          <w:sz w:val="24"/>
          <w:szCs w:val="24"/>
        </w:rPr>
        <w:t xml:space="preserve">В гости к рыбинским купцам». </w:t>
      </w:r>
      <w:r>
        <w:rPr>
          <w:rFonts w:ascii="Times New Roman" w:hAnsi="Times New Roman"/>
        </w:rPr>
        <w:t>Медицинских противопоказаний для участия в мероприятии ребенок не имеет.</w:t>
      </w:r>
    </w:p>
    <w:p w:rsidR="001B7B65" w:rsidRPr="00925B8B" w:rsidRDefault="001B7B65" w:rsidP="001B7B65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</w:p>
    <w:p w:rsidR="001B7B65" w:rsidRPr="00925B8B" w:rsidRDefault="001B7B65" w:rsidP="001B7B65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</w:t>
      </w:r>
      <w:r>
        <w:rPr>
          <w:rFonts w:ascii="Times New Roman" w:hAnsi="Times New Roman"/>
        </w:rPr>
        <w:t xml:space="preserve"> официальном </w:t>
      </w:r>
      <w:r w:rsidRPr="00925B8B">
        <w:rPr>
          <w:rFonts w:ascii="Times New Roman" w:hAnsi="Times New Roman"/>
        </w:rPr>
        <w:t>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1B7B65" w:rsidRPr="00925B8B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</w:t>
      </w:r>
      <w:r>
        <w:rPr>
          <w:rFonts w:ascii="Times New Roman" w:hAnsi="Times New Roman"/>
        </w:rPr>
        <w:t>матизацию, накопление, хранение и</w:t>
      </w:r>
      <w:r w:rsidRPr="00925B8B">
        <w:rPr>
          <w:rFonts w:ascii="Times New Roman" w:hAnsi="Times New Roman"/>
        </w:rPr>
        <w:t xml:space="preserve">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1B7B65" w:rsidRPr="00925B8B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B7B65" w:rsidRPr="00925B8B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B7B65" w:rsidRPr="00925B8B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1B7B65" w:rsidRPr="00925B8B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1B7B65" w:rsidRDefault="001B7B65" w:rsidP="001B7B65">
      <w:pPr>
        <w:pStyle w:val="a4"/>
        <w:spacing w:line="360" w:lineRule="auto"/>
        <w:jc w:val="both"/>
      </w:pPr>
    </w:p>
    <w:p w:rsidR="001B7B65" w:rsidRDefault="001B7B65" w:rsidP="001B7B65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center"/>
      </w:pPr>
    </w:p>
    <w:p w:rsidR="001B7B65" w:rsidRDefault="001B7B65" w:rsidP="001B7B65">
      <w:pPr>
        <w:jc w:val="right"/>
        <w:rPr>
          <w:rFonts w:ascii="Times New Roman" w:hAnsi="Times New Roman"/>
          <w:sz w:val="24"/>
          <w:szCs w:val="24"/>
        </w:rPr>
      </w:pPr>
      <w:r w:rsidRPr="004B67EC">
        <w:rPr>
          <w:rFonts w:ascii="Times New Roman" w:hAnsi="Times New Roman"/>
          <w:sz w:val="24"/>
          <w:szCs w:val="24"/>
        </w:rPr>
        <w:t>Приложение 4</w:t>
      </w:r>
    </w:p>
    <w:p w:rsidR="001B7B65" w:rsidRDefault="001B7B65" w:rsidP="001B7B6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Ярославской области: Романов-Борисоглебск, Рыбинск, Пошехонье/М.В. Александрова, А.Б. Козлов, А.Ю. Данилов; Под общ. ред. В.В. Горошникова. – Рыбинск: Медиарост, 2015. – 104 с.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Грыжбовская О. Богатырь с хрустальным сердцем /Углече поле. – 2012. №13. – С. 86 – 91.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рыбинского школьника/Департамент образования Администрации городского округа г. Рыбинск, сектор редкой книги  и краеведения Центральной городской библиотеки г. Рыбинска, газета «Рыбинская среда». – 2021.</w:t>
      </w:r>
    </w:p>
    <w:p w:rsidR="001B7B65" w:rsidRPr="00C020CD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020CD">
        <w:rPr>
          <w:rFonts w:ascii="Times New Roman" w:hAnsi="Times New Roman"/>
          <w:sz w:val="24"/>
          <w:szCs w:val="24"/>
        </w:rPr>
        <w:t>Ермолин Е. Рыбинская буржуазия: штрихи к портрету//Углече поле. – 2012. №13. – С. 30 – 35.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А.Б. Маленькая Англия в Рыбинском уезде//Углече поле. – 2012. №13. – С. 36- 39.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 Пишет вам сын рыбинского купца…//Углече поле. – 2012. №13. – С. 70 – 77.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А.Б. Рыбинск: невыдуманные истории. – Рыбинск: Медиарост, 2013.– 312 с.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 Рыбинское купечество: история и уроки//Углече поле. – 2012. №13. – С. 16 – 29.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А.В. Мой Рыбинск. Улица Крестовая. Справочник-путеводитель. – Рыбинск, 2017. -608 с.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Была у купца мечта…//Углече поле. – 2012. №13. – С.78 – 81</w:t>
      </w:r>
    </w:p>
    <w:p w:rsidR="001B7B65" w:rsidRPr="00552A4E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Добрый гений Рыбинска//Углече поле. – 2012. №13. – С.82 - 85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 К названию приюта прибавили имя Тюменева//Углече поле. – 2012. №13. – С. 50 – 51.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 Владели торговыми банями//Углече поле. – 2012. №13. – С. 52 – 53.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Н.А. Фамилия, данная Петром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2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//Углече поле. – 2012. №13. – С.</w:t>
      </w:r>
      <w:r>
        <w:rPr>
          <w:rFonts w:ascii="Times New Roman" w:hAnsi="Times New Roman"/>
          <w:sz w:val="24"/>
          <w:szCs w:val="24"/>
          <w:lang w:val="en-US"/>
        </w:rPr>
        <w:t xml:space="preserve"> 54 -55.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Н.А., Козлов А.Б. – Рыбинск: Рыбинское подворье, 1991. – 56 с.</w:t>
      </w:r>
    </w:p>
    <w:p w:rsidR="001B7B65" w:rsidRPr="000E299F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E299F">
        <w:rPr>
          <w:rFonts w:ascii="Times New Roman" w:hAnsi="Times New Roman"/>
          <w:sz w:val="24"/>
          <w:szCs w:val="24"/>
        </w:rPr>
        <w:t xml:space="preserve">Розов Е. Сын рыбинского купца и викторианская Англия//Углече поле. – 2012. №13. – С. </w:t>
      </w:r>
      <w:r>
        <w:rPr>
          <w:rFonts w:ascii="Times New Roman" w:hAnsi="Times New Roman"/>
          <w:sz w:val="24"/>
          <w:szCs w:val="24"/>
        </w:rPr>
        <w:t>40 – 49.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Рыбинск. Путеводитель/Авторы-сост. М. Шиманская, С. Метелица – Рыбинск:</w:t>
      </w:r>
      <w:r w:rsidRPr="005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Рыбинский дом печати, 2006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Рыбинск: Восемь любимых маршрутов/Автор-сост. О.Хробыстова; гл.ред.В. Горошников. – 2-е изд., перераб. – Рыбинск: Медиарост, 2015. – 256 с.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Рыбинск: Альбом/Авторы-сост. М. Шиманская, С. Метелица – М.:Инкомбук, 1998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Г. Рыбинские купцы Эльтековы //Углече поле. – 2012. №13. – С. 64 - 69</w:t>
      </w:r>
    </w:p>
    <w:p w:rsidR="001B7B65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 А. Устроители жизни//Углече поле. – 2012. №13. – С. 2-9</w:t>
      </w:r>
    </w:p>
    <w:p w:rsidR="001B7B65" w:rsidRPr="00552A4E" w:rsidRDefault="001B7B65" w:rsidP="001B7B6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Тишинова О. Иван Дурдин – Придуманный и настоящий //Углече поле. – 2012. №13. – С. 56-59.</w:t>
      </w:r>
    </w:p>
    <w:p w:rsidR="005E0664" w:rsidRDefault="001B7B65">
      <w:bookmarkStart w:id="0" w:name="_GoBack"/>
      <w:bookmarkEnd w:id="0"/>
    </w:p>
    <w:sectPr w:rsidR="005E0664" w:rsidSect="00F2467A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54161"/>
      <w:docPartObj>
        <w:docPartGallery w:val="Page Numbers (Bottom of Page)"/>
        <w:docPartUnique/>
      </w:docPartObj>
    </w:sdtPr>
    <w:sdtEndPr/>
    <w:sdtContent>
      <w:p w:rsidR="007E0704" w:rsidRDefault="001B7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0704" w:rsidRDefault="001B7B6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6EA"/>
    <w:multiLevelType w:val="hybridMultilevel"/>
    <w:tmpl w:val="5F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E"/>
    <w:rsid w:val="001B7B65"/>
    <w:rsid w:val="003F0B6E"/>
    <w:rsid w:val="00843D65"/>
    <w:rsid w:val="00D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5"/>
    <w:pPr>
      <w:ind w:left="720"/>
      <w:contextualSpacing/>
    </w:pPr>
  </w:style>
  <w:style w:type="paragraph" w:styleId="a4">
    <w:name w:val="No Spacing"/>
    <w:qFormat/>
    <w:rsid w:val="001B7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B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5"/>
    <w:pPr>
      <w:ind w:left="720"/>
      <w:contextualSpacing/>
    </w:pPr>
  </w:style>
  <w:style w:type="paragraph" w:styleId="a4">
    <w:name w:val="No Spacing"/>
    <w:qFormat/>
    <w:rsid w:val="001B7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2022-09-29T12:31:00Z</dcterms:created>
  <dcterms:modified xsi:type="dcterms:W3CDTF">2022-09-29T12:31:00Z</dcterms:modified>
</cp:coreProperties>
</file>