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2DD7" w:rsidRDefault="00B72DD7" w:rsidP="00B72D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47544D">
        <w:rPr>
          <w:rFonts w:ascii="Times New Roman" w:hAnsi="Times New Roman"/>
          <w:b/>
          <w:sz w:val="24"/>
          <w:szCs w:val="24"/>
        </w:rPr>
        <w:t>Материал для педагогов по подготовке учащихся</w:t>
      </w:r>
    </w:p>
    <w:p w:rsidR="00B72DD7" w:rsidRDefault="00B72DD7" w:rsidP="00B72DD7">
      <w:pPr>
        <w:spacing w:after="0"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47544D">
        <w:rPr>
          <w:rFonts w:ascii="Times New Roman" w:hAnsi="Times New Roman"/>
          <w:b/>
          <w:sz w:val="24"/>
          <w:szCs w:val="24"/>
        </w:rPr>
        <w:t xml:space="preserve"> к </w:t>
      </w:r>
      <w:r>
        <w:rPr>
          <w:rFonts w:ascii="Times New Roman" w:hAnsi="Times New Roman"/>
          <w:b/>
          <w:sz w:val="24"/>
          <w:szCs w:val="24"/>
        </w:rPr>
        <w:t>конкурсу краеведческого ориентирования</w:t>
      </w:r>
      <w:r w:rsidR="000908C8">
        <w:rPr>
          <w:rFonts w:ascii="Times New Roman" w:hAnsi="Times New Roman"/>
          <w:b/>
          <w:sz w:val="24"/>
          <w:szCs w:val="24"/>
        </w:rPr>
        <w:t xml:space="preserve"> для учащихся 9 - 11 классов</w:t>
      </w:r>
    </w:p>
    <w:p w:rsidR="000908C8" w:rsidRDefault="00B72DD7" w:rsidP="000908C8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Фестиваля </w:t>
      </w:r>
      <w:r w:rsidRPr="00B67B4A">
        <w:rPr>
          <w:rFonts w:ascii="Times New Roman" w:hAnsi="Times New Roman"/>
          <w:b/>
          <w:sz w:val="24"/>
          <w:szCs w:val="24"/>
        </w:rPr>
        <w:t xml:space="preserve">краеведческого ориентирования </w:t>
      </w:r>
      <w:r w:rsidR="000908C8">
        <w:rPr>
          <w:rFonts w:ascii="Times New Roman" w:hAnsi="Times New Roman"/>
          <w:b/>
          <w:sz w:val="24"/>
          <w:szCs w:val="24"/>
        </w:rPr>
        <w:t>памяти Евгения Петровича Балагурова:</w:t>
      </w:r>
    </w:p>
    <w:p w:rsidR="000908C8" w:rsidRDefault="000908C8" w:rsidP="000908C8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«Рыбинск – город трудовой доблести»</w:t>
      </w:r>
    </w:p>
    <w:p w:rsidR="0053229D" w:rsidRDefault="0053229D" w:rsidP="000908C8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53229D" w:rsidRDefault="0053229D" w:rsidP="000908C8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53229D" w:rsidRDefault="0053229D" w:rsidP="000908C8">
      <w:pPr>
        <w:pStyle w:val="1"/>
        <w:jc w:val="center"/>
        <w:rPr>
          <w:rFonts w:ascii="Times New Roman" w:hAnsi="Times New Roman"/>
          <w:b/>
          <w:sz w:val="24"/>
          <w:szCs w:val="24"/>
        </w:rPr>
      </w:pPr>
    </w:p>
    <w:p w:rsidR="0053229D" w:rsidRPr="00484924" w:rsidRDefault="0053229D" w:rsidP="0053229D">
      <w:pPr>
        <w:pStyle w:val="1"/>
        <w:rPr>
          <w:rFonts w:ascii="Times New Roman" w:hAnsi="Times New Roman"/>
          <w:b/>
          <w:sz w:val="28"/>
          <w:szCs w:val="28"/>
          <w:u w:val="single"/>
        </w:rPr>
      </w:pPr>
      <w:r w:rsidRPr="00484924">
        <w:rPr>
          <w:rFonts w:ascii="Times New Roman" w:hAnsi="Times New Roman"/>
          <w:b/>
          <w:sz w:val="28"/>
          <w:szCs w:val="28"/>
          <w:u w:val="single"/>
        </w:rPr>
        <w:t>Маршрут</w:t>
      </w:r>
    </w:p>
    <w:p w:rsidR="0053229D" w:rsidRDefault="0053229D" w:rsidP="0053229D">
      <w:pPr>
        <w:pStyle w:val="1"/>
        <w:rPr>
          <w:rFonts w:ascii="Times New Roman" w:hAnsi="Times New Roman"/>
          <w:b/>
          <w:sz w:val="24"/>
          <w:szCs w:val="24"/>
        </w:rPr>
      </w:pPr>
    </w:p>
    <w:p w:rsidR="001E3907" w:rsidRPr="00187F14" w:rsidRDefault="00567834" w:rsidP="001E3907">
      <w:pPr>
        <w:pStyle w:val="1"/>
        <w:tabs>
          <w:tab w:val="left" w:pos="2580"/>
          <w:tab w:val="left" w:pos="5430"/>
          <w:tab w:val="left" w:pos="8250"/>
        </w:tabs>
        <w:rPr>
          <w:rFonts w:ascii="Times New Roman" w:hAnsi="Times New Roman"/>
          <w:b/>
        </w:rPr>
      </w:pPr>
      <w:r w:rsidRPr="007B11AD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0B952EC7" wp14:editId="75303A44">
                <wp:simplePos x="0" y="0"/>
                <wp:positionH relativeFrom="column">
                  <wp:posOffset>2552065</wp:posOffset>
                </wp:positionH>
                <wp:positionV relativeFrom="paragraph">
                  <wp:posOffset>259715</wp:posOffset>
                </wp:positionV>
                <wp:extent cx="381000" cy="0"/>
                <wp:effectExtent l="0" t="76200" r="19050" b="114300"/>
                <wp:wrapNone/>
                <wp:docPr id="27" name="Прямая со стрелко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27" o:spid="_x0000_s1026" type="#_x0000_t32" style="position:absolute;margin-left:200.95pt;margin-top:20.45pt;width:30pt;height:0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" strokecolor="black [3213]">
                <v:stroke endarrow="open"/>
              </v:shape>
            </w:pict>
          </mc:Fallback>
        </mc:AlternateContent>
      </w:r>
      <w:r w:rsidR="00701F32" w:rsidRPr="007B11AD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3EF8E786" wp14:editId="6DD6CC1B">
                <wp:simplePos x="0" y="0"/>
                <wp:positionH relativeFrom="column">
                  <wp:posOffset>2294890</wp:posOffset>
                </wp:positionH>
                <wp:positionV relativeFrom="paragraph">
                  <wp:posOffset>90805</wp:posOffset>
                </wp:positionV>
                <wp:extent cx="409575" cy="9525"/>
                <wp:effectExtent l="0" t="76200" r="9525" b="104775"/>
                <wp:wrapNone/>
                <wp:docPr id="2" name="Прямая со стрелко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09575" cy="9525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2" o:spid="_x0000_s1026" type="#_x0000_t32" style="position:absolute;margin-left:180.7pt;margin-top:7.15pt;width:32.25pt;height:.75pt;flip:y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" strokecolor="black [3213]">
                <v:stroke endarrow="open"/>
              </v:shape>
            </w:pict>
          </mc:Fallback>
        </mc:AlternateContent>
      </w:r>
      <w:r w:rsidR="001E3907" w:rsidRPr="007B11AD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4610C23" wp14:editId="7A1B7CF1">
                <wp:simplePos x="0" y="0"/>
                <wp:positionH relativeFrom="column">
                  <wp:posOffset>913765</wp:posOffset>
                </wp:positionH>
                <wp:positionV relativeFrom="paragraph">
                  <wp:posOffset>288290</wp:posOffset>
                </wp:positionV>
                <wp:extent cx="381000" cy="0"/>
                <wp:effectExtent l="0" t="76200" r="19050" b="114300"/>
                <wp:wrapNone/>
                <wp:docPr id="26" name="Прямая со стрелкой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26" o:spid="_x0000_s1026" type="#_x0000_t32" style="position:absolute;margin-left:71.95pt;margin-top:22.7pt;width:30pt;height:0;z-index:2516992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" strokecolor="black [3213]">
                <v:stroke endarrow="open"/>
              </v:shape>
            </w:pict>
          </mc:Fallback>
        </mc:AlternateContent>
      </w:r>
      <w:r w:rsidR="001E3907" w:rsidRPr="007B11AD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AAEF3AF" wp14:editId="24C77624">
                <wp:simplePos x="0" y="0"/>
                <wp:positionH relativeFrom="column">
                  <wp:posOffset>4961890</wp:posOffset>
                </wp:positionH>
                <wp:positionV relativeFrom="paragraph">
                  <wp:posOffset>90805</wp:posOffset>
                </wp:positionV>
                <wp:extent cx="381000" cy="0"/>
                <wp:effectExtent l="0" t="76200" r="19050" b="1143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" o:spid="_x0000_s1026" type="#_x0000_t32" style="position:absolute;margin-left:390.7pt;margin-top:7.15pt;width:30pt;height:0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" strokecolor="black [3213]">
                <v:stroke endarrow="open"/>
              </v:shape>
            </w:pict>
          </mc:Fallback>
        </mc:AlternateContent>
      </w:r>
      <w:r w:rsidR="001E3907" w:rsidRPr="007B11AD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30C01F2" wp14:editId="4EB3639A">
                <wp:simplePos x="0" y="0"/>
                <wp:positionH relativeFrom="column">
                  <wp:posOffset>3609340</wp:posOffset>
                </wp:positionH>
                <wp:positionV relativeFrom="paragraph">
                  <wp:posOffset>90805</wp:posOffset>
                </wp:positionV>
                <wp:extent cx="352425" cy="0"/>
                <wp:effectExtent l="0" t="76200" r="28575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52425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ая со стрелкой 3" o:spid="_x0000_s1026" type="#_x0000_t32" style="position:absolute;margin-left:284.2pt;margin-top:7.15pt;width:27.75pt;height:0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" strokecolor="black [3213]">
                <v:stroke endarrow="open"/>
              </v:shape>
            </w:pict>
          </mc:Fallback>
        </mc:AlternateContent>
      </w:r>
      <w:r w:rsidR="001E3907" w:rsidRPr="007B11AD">
        <w:rPr>
          <w:rFonts w:ascii="Times New Roman" w:hAnsi="Times New Roman"/>
          <w:b/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76478F7E" wp14:editId="3258DA39">
                <wp:simplePos x="0" y="0"/>
                <wp:positionH relativeFrom="column">
                  <wp:posOffset>837565</wp:posOffset>
                </wp:positionH>
                <wp:positionV relativeFrom="paragraph">
                  <wp:posOffset>90805</wp:posOffset>
                </wp:positionV>
                <wp:extent cx="400050" cy="0"/>
                <wp:effectExtent l="0" t="76200" r="19050" b="114300"/>
                <wp:wrapNone/>
                <wp:docPr id="1" name="Прямая со стрелко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0050" cy="0"/>
                        </a:xfrm>
                        <a:prstGeom prst="straightConnector1">
                          <a:avLst/>
                        </a:prstGeom>
                        <a:ln>
                          <a:solidFill>
                            <a:schemeClr val="tx1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1" o:spid="_x0000_s1026" type="#_x0000_t32" style="position:absolute;margin-left:65.95pt;margin-top:7.15pt;width:31.5pt;height:0;z-index:2516951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" strokecolor="black [3213]">
                <v:stroke endarrow="open"/>
              </v:shape>
            </w:pict>
          </mc:Fallback>
        </mc:AlternateContent>
      </w:r>
      <w:r w:rsidR="001E3907" w:rsidRPr="007B11AD">
        <w:rPr>
          <w:rFonts w:ascii="Times New Roman" w:hAnsi="Times New Roman"/>
          <w:b/>
        </w:rPr>
        <w:t xml:space="preserve">ул. Чкалова              </w:t>
      </w:r>
      <w:r w:rsidR="00701F32">
        <w:rPr>
          <w:rFonts w:ascii="Times New Roman" w:hAnsi="Times New Roman"/>
          <w:b/>
        </w:rPr>
        <w:t xml:space="preserve"> </w:t>
      </w:r>
      <w:r w:rsidR="001E3907" w:rsidRPr="007B11AD">
        <w:rPr>
          <w:rFonts w:ascii="Times New Roman" w:hAnsi="Times New Roman"/>
          <w:b/>
        </w:rPr>
        <w:t xml:space="preserve">просп. Ленина             </w:t>
      </w:r>
      <w:r w:rsidR="001E3907">
        <w:rPr>
          <w:rFonts w:ascii="Times New Roman" w:hAnsi="Times New Roman"/>
          <w:b/>
        </w:rPr>
        <w:t xml:space="preserve">  </w:t>
      </w:r>
      <w:r w:rsidR="001E3907" w:rsidRPr="007B11AD">
        <w:rPr>
          <w:rFonts w:ascii="Times New Roman" w:hAnsi="Times New Roman"/>
          <w:b/>
        </w:rPr>
        <w:t xml:space="preserve">пл. Дерунова            </w:t>
      </w:r>
      <w:r w:rsidR="001E3907">
        <w:rPr>
          <w:rFonts w:ascii="Times New Roman" w:hAnsi="Times New Roman"/>
          <w:b/>
        </w:rPr>
        <w:t xml:space="preserve">  </w:t>
      </w:r>
      <w:r w:rsidR="001E3907" w:rsidRPr="007B11AD">
        <w:rPr>
          <w:rFonts w:ascii="Times New Roman" w:hAnsi="Times New Roman"/>
          <w:b/>
        </w:rPr>
        <w:t xml:space="preserve">Аллея Славы            </w:t>
      </w:r>
      <w:r w:rsidR="001E3907">
        <w:rPr>
          <w:rFonts w:ascii="Times New Roman" w:hAnsi="Times New Roman"/>
          <w:b/>
        </w:rPr>
        <w:t xml:space="preserve">  </w:t>
      </w:r>
      <w:r w:rsidR="001E3907" w:rsidRPr="00567834">
        <w:rPr>
          <w:rFonts w:ascii="Times New Roman" w:hAnsi="Times New Roman"/>
          <w:b/>
        </w:rPr>
        <w:t>Волжская набережная</w:t>
      </w:r>
      <w:r w:rsidR="001E3907">
        <w:rPr>
          <w:rFonts w:ascii="Times New Roman" w:hAnsi="Times New Roman"/>
          <w:b/>
          <w:sz w:val="24"/>
          <w:szCs w:val="24"/>
        </w:rPr>
        <w:t xml:space="preserve">               </w:t>
      </w:r>
      <w:r w:rsidR="001E3907" w:rsidRPr="00065E44">
        <w:rPr>
          <w:rFonts w:ascii="Times New Roman" w:hAnsi="Times New Roman"/>
          <w:b/>
        </w:rPr>
        <w:t>ул. Луначарского</w:t>
      </w:r>
      <w:r w:rsidR="001E3907">
        <w:rPr>
          <w:rFonts w:ascii="Times New Roman" w:hAnsi="Times New Roman"/>
          <w:b/>
          <w:sz w:val="24"/>
          <w:szCs w:val="24"/>
        </w:rPr>
        <w:t xml:space="preserve">             </w:t>
      </w:r>
      <w:r w:rsidR="00726FA2">
        <w:rPr>
          <w:rFonts w:ascii="Times New Roman" w:hAnsi="Times New Roman"/>
          <w:b/>
          <w:sz w:val="24"/>
          <w:szCs w:val="24"/>
        </w:rPr>
        <w:t xml:space="preserve">  </w:t>
      </w:r>
      <w:r w:rsidR="001E3907" w:rsidRPr="00065E44">
        <w:rPr>
          <w:rFonts w:ascii="Times New Roman" w:hAnsi="Times New Roman"/>
          <w:b/>
        </w:rPr>
        <w:t>ул. Крестовая</w:t>
      </w:r>
    </w:p>
    <w:p w:rsidR="00484924" w:rsidRPr="00484924" w:rsidRDefault="00484924" w:rsidP="00484924">
      <w:pPr>
        <w:pStyle w:val="1"/>
        <w:tabs>
          <w:tab w:val="left" w:pos="1200"/>
        </w:tabs>
        <w:rPr>
          <w:rFonts w:ascii="Times New Roman" w:hAnsi="Times New Roman"/>
          <w:b/>
          <w:sz w:val="24"/>
          <w:szCs w:val="24"/>
          <w:u w:val="single"/>
        </w:rPr>
      </w:pPr>
    </w:p>
    <w:p w:rsidR="0053229D" w:rsidRPr="00D96191" w:rsidRDefault="00484924" w:rsidP="0053229D">
      <w:pPr>
        <w:pStyle w:val="1"/>
        <w:tabs>
          <w:tab w:val="left" w:pos="1200"/>
        </w:tabs>
        <w:rPr>
          <w:rFonts w:ascii="Times New Roman" w:hAnsi="Times New Roman"/>
          <w:b/>
          <w:i/>
          <w:sz w:val="28"/>
          <w:szCs w:val="28"/>
        </w:rPr>
      </w:pPr>
      <w:r w:rsidRPr="00D96191">
        <w:rPr>
          <w:rFonts w:ascii="Times New Roman" w:hAnsi="Times New Roman"/>
          <w:b/>
          <w:i/>
          <w:sz w:val="28"/>
          <w:szCs w:val="28"/>
        </w:rPr>
        <w:t>Сведения из истории</w:t>
      </w:r>
    </w:p>
    <w:p w:rsidR="00CD6E46" w:rsidRDefault="00CD6E46" w:rsidP="0053229D">
      <w:pPr>
        <w:pStyle w:val="1"/>
        <w:tabs>
          <w:tab w:val="left" w:pos="1200"/>
        </w:tabs>
        <w:rPr>
          <w:rFonts w:ascii="Times New Roman" w:hAnsi="Times New Roman"/>
          <w:b/>
          <w:sz w:val="24"/>
          <w:szCs w:val="24"/>
        </w:rPr>
      </w:pPr>
    </w:p>
    <w:p w:rsidR="006251F4" w:rsidRDefault="006D56EB" w:rsidP="00DA027A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>Предприятия</w:t>
      </w:r>
      <w:r w:rsidR="00DA027A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города Рыбинска</w:t>
      </w:r>
    </w:p>
    <w:p w:rsidR="00484924" w:rsidRDefault="00484924" w:rsidP="006251F4">
      <w:pPr>
        <w:spacing w:after="0" w:line="240" w:lineRule="auto"/>
        <w:jc w:val="center"/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</w:pPr>
      <w:r w:rsidRPr="00484924">
        <w:rPr>
          <w:rFonts w:ascii="Times New Roman" w:hAnsi="Times New Roman"/>
          <w:b/>
          <w:color w:val="000000"/>
          <w:sz w:val="28"/>
          <w:szCs w:val="28"/>
          <w:u w:val="single"/>
          <w:shd w:val="clear" w:color="auto" w:fill="FFFFFF"/>
        </w:rPr>
        <w:t xml:space="preserve"> в годы Великой Отечественной войны</w:t>
      </w:r>
    </w:p>
    <w:p w:rsidR="00484924" w:rsidRDefault="00484924" w:rsidP="00DA027A">
      <w:pPr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</w:p>
    <w:p w:rsidR="00484924" w:rsidRPr="00EA17A6" w:rsidRDefault="00484924" w:rsidP="004849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>С самого начала войны Верхневолжье привлекало внимание гитлеровского командования.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A17A6">
        <w:rPr>
          <w:rFonts w:ascii="Times New Roman" w:hAnsi="Times New Roman"/>
          <w:sz w:val="24"/>
          <w:szCs w:val="24"/>
        </w:rPr>
        <w:t>27 октября в числе 50 городов прифронтовой полосы в Рыбинске создаётся городской Комитет обороны, который призван был сосредоточить в своих руках гражданскую и военную власть в городе. На начальном этапе войны одной из главнейших и нелёгких задач была военная перестройка промышленности, перевод её на военные рельсы.</w:t>
      </w:r>
    </w:p>
    <w:p w:rsidR="00484924" w:rsidRPr="00EA17A6" w:rsidRDefault="00484924" w:rsidP="004849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 xml:space="preserve">Рабочие военной промышленности объявлялись мобилизованными на весь период войны. Неработающее население привлеклось к труду. Молодёжь вместе с женщинами составляли основную производственную силу в годы войны. Многие школьники помогали на заводах, работали наравне со взрослыми. На них распространялись все законы военного времени, они несли такую же ответственность за провинность, как и взрослые. Так, за три опоздания на работу на 5 минут можно было попасть в тюрьму. В тоже время ребята получали и хлебные карточки по взрослой норме. Рабочий получал 700 граммов хлеба в день, а ребёнок – 400. Эти лишние граммы спасли многим жизнь. Семьи были большие, и было очень много малолетних детей, которых надо было кормить. Старшие дети старались устроиться на завод, чтобы получать двойную норму хлеба. В цехах было холодно, и придумали особый метод обогрева: за пазуху клали тёплый кирпич. Ввиду холода работать приходилось в рукавицах. </w:t>
      </w:r>
    </w:p>
    <w:p w:rsidR="00484924" w:rsidRPr="00EA17A6" w:rsidRDefault="00484924" w:rsidP="00484924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 xml:space="preserve">Промышленность была полностью переведена на военные рельсы в сравнительно короткий срок: в течение года, то есть к середине 1942 года в Рыбинске некоторые предприятия перешли на выпуск военной продукции в течение 3–5 месяцев. В их числе – завод дорожных машин, завод полиграфмашин, катерозавод. За короткий срок промышленность области освоила 125 видов оборонной продукции. </w:t>
      </w:r>
    </w:p>
    <w:p w:rsidR="00484924" w:rsidRPr="00EA17A6" w:rsidRDefault="00484924" w:rsidP="0048492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484924" w:rsidRPr="00CE22FC" w:rsidRDefault="00484924" w:rsidP="0048492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Завод полиграфических машин</w:t>
      </w:r>
    </w:p>
    <w:p w:rsidR="00484924" w:rsidRPr="00EA17A6" w:rsidRDefault="00484924" w:rsidP="00A321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 xml:space="preserve">С первых дней войны завод полиграфических машин начал осваивать выпуск крупнокалиберных миномётов и мин. Значение этого оружия ближнего боя с сильной огневой мощью было очень велико. Поэтому завод решили не эвакуировать,  так как он оставался единственным в прифронтовой полосе по выпуску этого калибра миномётов. На митинге, собранном на заводе по этому вопросу было решено: «Стоять насмерть!» и сделать всё возможное, и даже невозможное, чтобы выполнить задание Родины. Несмотря на нехватку металла, топлива, материала, инструментов и людей, в конце концов, изыскивая местные ресурсы и благодаря небывалому патриотическому подъёму и самоотдаче всех членов коллектива, от рабочего до директора, уже в декабре 1941 года завод увеличил выпуск продукции в несколько раз. За всю войну этим предприятием было изготовлено и отправлено на фронт 3800 вагонов с боеприпасами и вооружением, которого бы хватило для оснащения 476 дивизий. </w:t>
      </w:r>
    </w:p>
    <w:p w:rsidR="00484924" w:rsidRDefault="00484924" w:rsidP="00484924">
      <w:pPr>
        <w:spacing w:after="0" w:line="240" w:lineRule="auto"/>
        <w:ind w:firstLine="709"/>
        <w:rPr>
          <w:rFonts w:ascii="Times New Roman" w:hAnsi="Times New Roman"/>
          <w:sz w:val="24"/>
          <w:szCs w:val="24"/>
        </w:rPr>
      </w:pPr>
    </w:p>
    <w:p w:rsidR="00760D38" w:rsidRDefault="00760D38" w:rsidP="0048492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484924" w:rsidRPr="00CE22FC" w:rsidRDefault="00484924" w:rsidP="0048492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Завод дорожных машин</w:t>
      </w:r>
      <w:r w:rsidRPr="00CE22FC">
        <w:rPr>
          <w:rFonts w:ascii="Times New Roman" w:hAnsi="Times New Roman"/>
          <w:b/>
          <w:sz w:val="24"/>
          <w:szCs w:val="24"/>
        </w:rPr>
        <w:t xml:space="preserve"> (ныне ОАО «Раскат»)</w:t>
      </w:r>
    </w:p>
    <w:p w:rsidR="00221E65" w:rsidRPr="00221E65" w:rsidRDefault="00484924" w:rsidP="00C412A3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 xml:space="preserve">Одним из первых на выпуск оборонной продукции перешёл и завод дорожных машин. Это предприятие стало изготавливать несколько типов снарядов, мин и фугасные 500-килограммовые авиационные бомбы. Чтобы перевезти одну авиационную бомбу с завода до вагона поезда требовался целый день. С огромной осторожностью бомбу укладывали на телегу, обкладывали сеном и песком, чтобы не трясло, и по каменке медленным шагом проходили 300 метров пути. Эти бомбы предназначались Берлину. </w:t>
      </w:r>
      <w:r w:rsidR="00221E65" w:rsidRPr="00221E65">
        <w:rPr>
          <w:rFonts w:ascii="Times New Roman" w:hAnsi="Times New Roman"/>
          <w:color w:val="000000"/>
          <w:sz w:val="24"/>
          <w:szCs w:val="24"/>
        </w:rPr>
        <w:br/>
      </w:r>
      <w:r w:rsidR="00C412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221E65" w:rsidRPr="00221E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 начале у</w:t>
      </w:r>
      <w:r w:rsidR="00C412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«Завода Дорожных Машин» возник</w:t>
      </w:r>
      <w:r w:rsidR="00221E65" w:rsidRPr="00221E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ли </w:t>
      </w:r>
      <w:r w:rsidR="00C412A3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серьёзные </w:t>
      </w:r>
      <w:r w:rsidR="00221E65" w:rsidRPr="00221E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трудности. На фронт ушли 400 квалифицированных рабочих, их заменили женщины и подростки, порой их рабочий день достигал 20 часов. На прежних станках и дореволюционных площадях неопытным специалистам пришлось создавать военную продукцию. Частые налеты вражеской авиации держали людей в постоянном напряжении.</w:t>
      </w:r>
      <w:r w:rsidR="00221E65" w:rsidRPr="00221E65">
        <w:rPr>
          <w:rFonts w:ascii="Times New Roman" w:hAnsi="Times New Roman"/>
          <w:color w:val="000000"/>
          <w:sz w:val="24"/>
          <w:szCs w:val="24"/>
        </w:rPr>
        <w:br/>
      </w:r>
      <w:r w:rsidR="00406302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</w:t>
      </w:r>
      <w:r w:rsidR="00221E65" w:rsidRPr="00221E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Все военные годы «Завод Дорожных Машин» не прекращал выпускать дорожную технику и создал 93 катка. Уже после войны они работали на строительстве Комсомольска-на-Амуре, канала Волга-Москва, Кузнецкого металлургического комбината. Страна восстанавливала рыбинскими катками разрушенные дороги, приводила себя в порядок.</w:t>
      </w:r>
    </w:p>
    <w:p w:rsidR="00484924" w:rsidRDefault="00484924" w:rsidP="00A321C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484924" w:rsidRDefault="00D10261" w:rsidP="00484924">
      <w:pPr>
        <w:spacing w:after="0" w:line="240" w:lineRule="auto"/>
        <w:ind w:firstLine="709"/>
        <w:rPr>
          <w:rFonts w:ascii="Times New Roman" w:hAnsi="Times New Roman"/>
          <w:b/>
          <w:bCs/>
          <w:sz w:val="24"/>
          <w:szCs w:val="20"/>
          <w:shd w:val="clear" w:color="auto" w:fill="FBFBFB"/>
        </w:rPr>
      </w:pPr>
      <w:r>
        <w:rPr>
          <w:rFonts w:ascii="Times New Roman" w:hAnsi="Times New Roman"/>
          <w:b/>
          <w:sz w:val="24"/>
          <w:szCs w:val="24"/>
        </w:rPr>
        <w:t>Катерозавод</w:t>
      </w:r>
      <w:r w:rsidR="00484924" w:rsidRPr="00CE22FC">
        <w:rPr>
          <w:rFonts w:ascii="Times New Roman" w:hAnsi="Times New Roman"/>
          <w:b/>
          <w:sz w:val="24"/>
          <w:szCs w:val="24"/>
        </w:rPr>
        <w:t xml:space="preserve">  (ныне </w:t>
      </w:r>
      <w:r w:rsidR="00484924" w:rsidRPr="00CE22FC">
        <w:rPr>
          <w:rFonts w:ascii="Times New Roman" w:hAnsi="Times New Roman"/>
          <w:b/>
          <w:sz w:val="24"/>
          <w:szCs w:val="20"/>
          <w:shd w:val="clear" w:color="auto" w:fill="FBFBFB"/>
        </w:rPr>
        <w:t>АО «Судостроительный </w:t>
      </w:r>
      <w:r w:rsidR="00484924" w:rsidRPr="00CE22FC">
        <w:rPr>
          <w:rFonts w:ascii="Times New Roman" w:hAnsi="Times New Roman"/>
          <w:b/>
          <w:bCs/>
          <w:sz w:val="24"/>
          <w:szCs w:val="20"/>
          <w:shd w:val="clear" w:color="auto" w:fill="FBFBFB"/>
        </w:rPr>
        <w:t>завод</w:t>
      </w:r>
      <w:r w:rsidR="00484924" w:rsidRPr="00CE22FC">
        <w:rPr>
          <w:rFonts w:ascii="Times New Roman" w:hAnsi="Times New Roman"/>
          <w:b/>
          <w:sz w:val="24"/>
          <w:szCs w:val="20"/>
          <w:shd w:val="clear" w:color="auto" w:fill="FBFBFB"/>
        </w:rPr>
        <w:t> «</w:t>
      </w:r>
      <w:r w:rsidR="00484924" w:rsidRPr="00CE22FC">
        <w:rPr>
          <w:rFonts w:ascii="Times New Roman" w:hAnsi="Times New Roman"/>
          <w:b/>
          <w:bCs/>
          <w:sz w:val="24"/>
          <w:szCs w:val="20"/>
          <w:shd w:val="clear" w:color="auto" w:fill="FBFBFB"/>
        </w:rPr>
        <w:t>Вымпел»)</w:t>
      </w:r>
    </w:p>
    <w:p w:rsidR="00484924" w:rsidRPr="00221E65" w:rsidRDefault="00844B08" w:rsidP="00221E65">
      <w:pPr>
        <w:spacing w:after="0" w:line="240" w:lineRule="auto"/>
        <w:ind w:firstLine="709"/>
        <w:jc w:val="both"/>
        <w:rPr>
          <w:rFonts w:ascii="Times New Roman" w:hAnsi="Times New Roman"/>
          <w:b/>
          <w:bCs/>
          <w:sz w:val="24"/>
          <w:szCs w:val="24"/>
          <w:shd w:val="clear" w:color="auto" w:fill="FBFBFB"/>
        </w:rPr>
      </w:pP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 первых дней войны завод перешёл на военные рельсы. На катера, которые раньше строились для нужд народного хозяйства, стали устанавливать различное вооружение. На заводе было организовано производство противотанковых «ежей», сапёрных л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опаток, солдатских ножей и лыж </w:t>
      </w:r>
      <w:r w:rsidR="00184B1C" w:rsidRPr="00184B1C">
        <w:rPr>
          <w:rFonts w:ascii="Times New Roman" w:hAnsi="Times New Roman"/>
          <w:sz w:val="24"/>
          <w:szCs w:val="24"/>
          <w:shd w:val="clear" w:color="auto" w:fill="FFFFFF"/>
        </w:rPr>
        <w:t>(</w:t>
      </w:r>
      <w:r w:rsidR="00184B1C" w:rsidRPr="00184B1C">
        <w:rPr>
          <w:rFonts w:ascii="Times New Roman" w:hAnsi="Times New Roman"/>
          <w:sz w:val="24"/>
          <w:szCs w:val="24"/>
        </w:rPr>
        <w:t xml:space="preserve">противотанковые ежи с рыбинского завода использовались, главным образом, на Калининском фронте. На всех фронтах, защищавших подступы к Москве, применялись сапёрные лопатки с коротким черенком и солдатские так называемые «финские» ножи). 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Часто приходилось отрываться от работы из-за налётов вражеской авиации. На защиту завода и рабочего посёлка встали те, кто не ушёл на фронт. </w:t>
      </w:r>
      <w:r w:rsidR="00221E65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Судостроители создали специальные команды противовоздушной обороны, вели круглосуточное дежурство в цехах, дежурили в заводском посёлке. После смен люди шли на строительство бомбоубежища при заводе и пос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ёлке, рытьё пожарных водоёмов.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           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Несмотря на сложнейшие условия, завод наращивал объёмы производства. Вместо мужчин, ушедших на фронт, к станкам вставали женщины и подростки. Женщины выполняли тяжёлую мужскую работу: вальцовку, резку, штамповку металла. Заводчане собирали деньги и ценные вещи в Фонд обороны страны, посылали подарки фронтовикам. Полуголодные, усталые от круглосуточной работы люди ещё сда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вали кровь для раненых бойцов.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           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Враг рвался к Москве, Рыбинск был объявлен прифронтовой зоной, по приказу Наркомата решено было эвакуировать завод в города Пермь и Тюмень. Заводчане, переехавшие в Тюмень вместе с заводом, вспоминают, что зима 1941-го выдалась лютой, холодной. В 30-градусные морозы выгружали станки, оборудование, устанавливали его в спешно построенных цехах. После разгрома гитлеровцев под Москвой областной комитет обороны принял решение вернуть эв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акуированные заводы и фабрики.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           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На заводе № 341 выполняли план на 200 процентов и перевыполняли план по выпуску катеров. В 1942 году для нужд фронта стали переоборудовать небольшие пограничные катера, они оснащались реактивной установкой типа «Катюша», 45-милллиметровой артиллерийской установкой, двумя пулемётами. Тогда же завод получил заказ на постройку большой серии самоходных понтонов д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ля наведения понтонных мостов.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           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1943 год стал для катерозаводцев годом освоения двух сложных изделий. Перевооружение и переоборудование катеров БМК -11 из судов морской погранохраны в боевые суда специального назначения. Завод получил задание начать производство морских торпедных катеров ТМ-200 – первым в СССР. На рыбинском заводе освоили электросварку электродами и но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вый метод сборки – секционный.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          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1943 году над Рыбинском в дневное время стали появляться самолёты-разведчики, в ночное – участились налёты бомбардировщиков. Их целью были промышленные предприятия и плотина Рыбинской ГЭС, которая снабжала электроэнергией Москву. В ночь на 25 мая 1943 года сирены возвестили об очередной воздушной тревоге. Это была страшная ночь для завода и для города. Немецкие самолёты сбросили множество зажигательных бомб, возникли пожары 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>на территории предприятия и рабочего посёлка. После зажигательных враг стал сбрасывать фугасные бомбы. Результат - убитые и раненые люди, разрушенные цеха, дома, водопровод, катера, уже готовые к отправке… Завод и посёлок понесли серьёзные потери. Однако завалы были разобраны, а цеха - восстановлены всего за 4 месяца. При этом выпуск продукции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не останавливался ни на день.</w:t>
      </w:r>
      <w:r w:rsidR="00184B1C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  <w:t xml:space="preserve">         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Рыбинские катера во время ВОВ участвовали в битвах под Сталинградом, на реках Днепр, Березина, Припять, в различных десантных операциях. Рыбинские корабелы первыми в стране освоили и построили торпедные катера дальнего действия. Рыбинские катера воевали на всех флотах, ходили в торпедные атаки на корабли и конвои противника, воевали на Ленинградском и Карельском фронтах. Они обеспечивали доставку людей и грузов в битве под Сталинградом, участвовали в наступательных операциях Красной Армии на Днепре, Березине, Припяти, Одере и других реках. Катера прошли в составе военной флотилии до Шпрее, участвовали во взятии Берлина, воевали на Эльбе.</w:t>
      </w:r>
      <w:r w:rsidRPr="00844B0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br/>
      </w:r>
      <w:r w:rsidR="00484924" w:rsidRPr="00221E65">
        <w:rPr>
          <w:rFonts w:ascii="Times New Roman" w:hAnsi="Times New Roman"/>
          <w:sz w:val="24"/>
          <w:szCs w:val="24"/>
        </w:rPr>
        <w:t>Всего за годы войны на з</w:t>
      </w:r>
      <w:r w:rsidR="006C1A22" w:rsidRPr="00221E65">
        <w:rPr>
          <w:rFonts w:ascii="Times New Roman" w:hAnsi="Times New Roman"/>
          <w:sz w:val="24"/>
          <w:szCs w:val="24"/>
        </w:rPr>
        <w:t>а</w:t>
      </w:r>
      <w:r w:rsidR="00484924" w:rsidRPr="00221E65">
        <w:rPr>
          <w:rFonts w:ascii="Times New Roman" w:hAnsi="Times New Roman"/>
          <w:sz w:val="24"/>
          <w:szCs w:val="24"/>
        </w:rPr>
        <w:t xml:space="preserve">воде выпустили и отправили на фронт 641 боевой корабль. </w:t>
      </w:r>
    </w:p>
    <w:p w:rsidR="00484924" w:rsidRPr="00844B08" w:rsidRDefault="00484924" w:rsidP="00484924">
      <w:pPr>
        <w:spacing w:after="0" w:line="240" w:lineRule="auto"/>
        <w:ind w:firstLine="709"/>
        <w:rPr>
          <w:rFonts w:ascii="Times New Roman" w:hAnsi="Times New Roman"/>
          <w:color w:val="FF0000"/>
          <w:sz w:val="24"/>
          <w:szCs w:val="24"/>
        </w:rPr>
      </w:pPr>
    </w:p>
    <w:p w:rsidR="00484924" w:rsidRPr="00CE22FC" w:rsidRDefault="00A321C1" w:rsidP="00484924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Машиностроительный завод (ныне ПАО</w:t>
      </w:r>
      <w:r w:rsidR="00484924" w:rsidRPr="00CE22FC">
        <w:rPr>
          <w:rFonts w:ascii="Times New Roman" w:hAnsi="Times New Roman"/>
          <w:b/>
          <w:sz w:val="24"/>
          <w:szCs w:val="24"/>
        </w:rPr>
        <w:t xml:space="preserve"> «</w:t>
      </w:r>
      <w:r>
        <w:rPr>
          <w:rFonts w:ascii="Times New Roman" w:hAnsi="Times New Roman"/>
          <w:b/>
          <w:sz w:val="24"/>
          <w:szCs w:val="24"/>
        </w:rPr>
        <w:t>ОДК-</w:t>
      </w:r>
      <w:r w:rsidR="00484924" w:rsidRPr="00CE22FC">
        <w:rPr>
          <w:rFonts w:ascii="Times New Roman" w:hAnsi="Times New Roman"/>
          <w:b/>
          <w:sz w:val="24"/>
          <w:szCs w:val="24"/>
        </w:rPr>
        <w:t xml:space="preserve">Сатурн») </w:t>
      </w:r>
    </w:p>
    <w:p w:rsidR="00484924" w:rsidRPr="00EA17A6" w:rsidRDefault="00484924" w:rsidP="00D74A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 xml:space="preserve">С начала осени над заводом кружили самолёты-разведчики, но завод не бомбили. Немцы были уверены, что оккупируют город и им понадобится завод для производства двигателей для немецких самолётов. Чтобы предотвратить такой ход событий, решено было эвакуировать завод в глубокий тыл. Эвакуация проходила с 16 октября по 14 ноября 1941 года. Днём в цехах проводился демонтаж оборудования, упаковка станков. Дымили трубы, рабочие соблюдали режим работы. Всё выглядело как обычно. А ночью появлялись железнодорожные ветки, подгонялись составы, начиналась погрузка. Эвакуация шла двумя путями: по железной дороге и по воде. Всего было отгружено и отправлено в Уфу 3000 железнодорожных вагонов и 25 речных барж. Эвакуация прошла настолько точно и чётко, что ни одна бомба не упала в действующий цех. </w:t>
      </w:r>
    </w:p>
    <w:p w:rsidR="00484924" w:rsidRPr="00EA17A6" w:rsidRDefault="00484924" w:rsidP="00D74A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>15 февраля 1942 года на площадях эвакуированного в 1941 году из Рыбинска в Уфу машиностроительного завода был создан новый машиностроительный завод союзного значения. На восстановлении предприятия трудилось около трёх тысяч человек. Первое время завод занимался только ремонтом авиационных моторов, прибывавших с фронта. Однако к концу 1944 года был освоен выпуск и новых авиадвигателей.</w:t>
      </w:r>
    </w:p>
    <w:p w:rsidR="00EF4561" w:rsidRDefault="00484924" w:rsidP="00D74A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 xml:space="preserve"> В годы войны военную продукцию выпускали не только крупные металлообрабатывающие предприятия города, но и небольшие заводы и фабрики. Так спичечная фабрика «Маяк» кроме своей основной продукции выпускала запалы к бутылкам с зажигательной смесью для уничтожения танков. Швейные мастерские шили обмундирование для воинов Красной Армии. В тяжёлых условиях военного времени объём выпускаемой предприятиями города продукции постоянно возрастал. Только за первую половину 1944 года промышленность Рыбинска выпустила такое количество продукции, какое она дала за весь 1941 год. В целом за время войны металлообрабатывающие заводы города отправили фронту 62 тысячи вагонов военной продукции.</w:t>
      </w:r>
    </w:p>
    <w:p w:rsidR="00EF4561" w:rsidRDefault="00EF4561" w:rsidP="00D74AD6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F4561">
        <w:rPr>
          <w:rFonts w:ascii="Times New Roman" w:hAnsi="Times New Roman"/>
          <w:b/>
          <w:i/>
          <w:sz w:val="24"/>
          <w:szCs w:val="24"/>
        </w:rPr>
        <w:t>К 100-летию со дня рождения Анатолия Алексеевича Герасимова</w:t>
      </w:r>
    </w:p>
    <w:p w:rsidR="00EF4561" w:rsidRPr="00EF4561" w:rsidRDefault="00EF4561" w:rsidP="00EA75FD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 w:rsidRPr="00EF4561">
        <w:rPr>
          <w:noProof/>
        </w:rPr>
        <w:drawing>
          <wp:anchor distT="0" distB="0" distL="114300" distR="114300" simplePos="0" relativeHeight="251672576" behindDoc="0" locked="0" layoutInCell="1" allowOverlap="1" wp14:anchorId="16F58363" wp14:editId="63BE2310">
            <wp:simplePos x="0" y="0"/>
            <wp:positionH relativeFrom="column">
              <wp:posOffset>18415</wp:posOffset>
            </wp:positionH>
            <wp:positionV relativeFrom="paragraph">
              <wp:posOffset>401955</wp:posOffset>
            </wp:positionV>
            <wp:extent cx="1390650" cy="2071370"/>
            <wp:effectExtent l="0" t="0" r="0" b="5080"/>
            <wp:wrapSquare wrapText="bothSides"/>
            <wp:docPr id="7" name="Рисунок 7" descr="C:\Users\Lenovo\Documents\Краеведческое ориентирование 2022\60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Краеведческое ориентирование 2022\609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0650" cy="207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iCs/>
          <w:bdr w:val="none" w:sz="0" w:space="0" w:color="auto" w:frame="1"/>
          <w:shd w:val="clear" w:color="auto" w:fill="FFFFFF"/>
        </w:rPr>
        <w:t>Герасимов</w:t>
      </w:r>
      <w:r w:rsidRPr="00EF4561">
        <w:rPr>
          <w:b/>
          <w:bCs/>
          <w:iCs/>
          <w:bdr w:val="none" w:sz="0" w:space="0" w:color="auto" w:frame="1"/>
          <w:shd w:val="clear" w:color="auto" w:fill="FFFFFF"/>
        </w:rPr>
        <w:t> Анатолий Алексеевич</w:t>
      </w:r>
      <w:r w:rsidRPr="00EF4561">
        <w:rPr>
          <w:iCs/>
          <w:bdr w:val="none" w:sz="0" w:space="0" w:color="auto" w:frame="1"/>
          <w:shd w:val="clear" w:color="auto" w:fill="FFFFFF"/>
        </w:rPr>
        <w:t> (22 апреля 1922, д. Мокеевское, ныне Рыбинско</w:t>
      </w:r>
      <w:r>
        <w:rPr>
          <w:iCs/>
          <w:bdr w:val="none" w:sz="0" w:space="0" w:color="auto" w:frame="1"/>
          <w:shd w:val="clear" w:color="auto" w:fill="FFFFFF"/>
        </w:rPr>
        <w:t xml:space="preserve">го района Ярославской области — </w:t>
      </w:r>
      <w:r w:rsidRPr="00EF4561">
        <w:rPr>
          <w:iCs/>
          <w:bdr w:val="none" w:sz="0" w:space="0" w:color="auto" w:frame="1"/>
          <w:shd w:val="clear" w:color="auto" w:fill="FFFFFF"/>
        </w:rPr>
        <w:t>1 октября 2002, Рыбинск) — директор Волжского механического завода, Герой Социалистического Труда.</w:t>
      </w:r>
      <w:r w:rsidR="00484924" w:rsidRPr="00EF4561">
        <w:t xml:space="preserve"> </w:t>
      </w:r>
      <w:r>
        <w:t xml:space="preserve">В </w:t>
      </w:r>
      <w:r w:rsidRPr="00EF4561">
        <w:t xml:space="preserve">1931 году с родителями переехал в город Рыбинск. Здесь окончил 8 классов. В 1937 году, после смерти отца, вынужден был пойти работать: Анатолий остался старшим в семье и должен был помогать матери </w:t>
      </w:r>
      <w:r>
        <w:t xml:space="preserve">растить </w:t>
      </w:r>
      <w:r w:rsidRPr="00EF4561">
        <w:t>сестру и двух младших братьев. Трудовую деятельность начал на Рыбинском моторостроительном заводе</w:t>
      </w:r>
      <w:r w:rsidRPr="00EF4561">
        <w:rPr>
          <w:bdr w:val="none" w:sz="0" w:space="0" w:color="auto" w:frame="1"/>
        </w:rPr>
        <w:t> (</w:t>
      </w:r>
      <w:r w:rsidRPr="00EF4561">
        <w:t>ныне —</w:t>
      </w:r>
      <w:r>
        <w:t xml:space="preserve"> ПАО «ОДК – Сатурн»</w:t>
      </w:r>
      <w:r w:rsidRPr="00EF4561">
        <w:t xml:space="preserve">), сначала шлифовщиком, затем — контролером. Одновременно продолжал учебу </w:t>
      </w:r>
      <w:r w:rsidR="00EA75FD">
        <w:t xml:space="preserve">в </w:t>
      </w:r>
      <w:r w:rsidRPr="00EF4561">
        <w:t>вечерней школе, 10 классов которой окончил в 1941 году. К этому времени он был уже бригадиром контролеров.</w:t>
      </w:r>
    </w:p>
    <w:p w:rsidR="00EF4561" w:rsidRPr="00EF4561" w:rsidRDefault="00EF4561" w:rsidP="0030489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С началом Великой Отечественной войны был зачислен в формирующуюся </w:t>
      </w:r>
      <w:hyperlink r:id="rId7" w:history="1">
        <w:r w:rsidRPr="00EA75FD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Ярославскую коммунистическую дивизию</w:t>
        </w:r>
      </w:hyperlink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 xml:space="preserve">, но до фронта не доехал: как ценный специалист был отозван на завод. </w:t>
      </w: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В октябре 1941 года был эвакуирован вместе с другими рабочими и оборудованием на восток, в город Уфу. Здесь продолжал работать бригадиром, мастером, старшим контрольным мастером. Участвовал в организации серийного производства авиационных двигателей для боевых самолетов.</w:t>
      </w:r>
    </w:p>
    <w:p w:rsidR="00EF4561" w:rsidRPr="00EF4561" w:rsidRDefault="00EF4561" w:rsidP="00304891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В 1945 году вернулся в Рыбинск, на восстанавливаемый после войны моторостроительный завод. В самые сложные периоды, связанные с восстановлением производства и выпуском новых видов продукции, А. А. Герасимов находился на ответственных постах. Работал начальником бюро технического контроля, заместителем начальника цеха, начальником ряда цехов</w:t>
      </w:r>
      <w:r w:rsidR="0022242C">
        <w:rPr>
          <w:rFonts w:ascii="Times New Roman" w:eastAsia="Times New Roman" w:hAnsi="Times New Roman"/>
          <w:sz w:val="24"/>
          <w:szCs w:val="24"/>
          <w:lang w:eastAsia="ru-RU"/>
        </w:rPr>
        <w:t xml:space="preserve">. В 1958—1960 годах был </w:t>
      </w: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заместителем начальника производства завода. Участвовал в организации серийного производства новых авиационных двигателей конструкции А. Д. Швецова АШ-62ИР</w:t>
      </w:r>
      <w:r w:rsidRPr="00EF456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устанавливался на транспортные самолеты Ли-2, ПС-35, ПС-43 и на АН-2), АШ-73ТК</w:t>
      </w:r>
      <w:r w:rsidRPr="00EF456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устанавливался на бомбардировщике Ту-4 и летающей лодке Бе-6).</w:t>
      </w:r>
    </w:p>
    <w:p w:rsidR="00EF4561" w:rsidRPr="00EF4561" w:rsidRDefault="00EF4561" w:rsidP="002224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Без отрыва от производства в 1949 году окончил Рыбинский авиационный техникум, а в 1961 году — Рыбинский авиационный институт.</w:t>
      </w:r>
    </w:p>
    <w:p w:rsidR="00EF4561" w:rsidRPr="00EF4561" w:rsidRDefault="00EF4561" w:rsidP="0022242C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В 1960 году по рекомендации Ярославского обкома партии назначен директором </w:t>
      </w:r>
      <w:hyperlink r:id="rId8" w:history="1">
        <w:r w:rsidRPr="0022242C">
          <w:rPr>
            <w:rFonts w:ascii="Times New Roman" w:eastAsia="Times New Roman" w:hAnsi="Times New Roman"/>
            <w:sz w:val="24"/>
            <w:szCs w:val="24"/>
            <w:bdr w:val="none" w:sz="0" w:space="0" w:color="auto" w:frame="1"/>
            <w:lang w:eastAsia="ru-RU"/>
          </w:rPr>
          <w:t>Волжского механического завода</w:t>
        </w:r>
      </w:hyperlink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 xml:space="preserve">, который в ту пору представлял небольшие механические мастерские бывшего Волгостроя. Коллектив ВМЗ, возглавляемый А. А. Герасимовым, в сжатые сроки освоил выпуск широкого спектра машиностроительной продукции и спецтехники для аэрокосмической и радиохимической отраслей, оборудования для атомных станций. </w:t>
      </w:r>
    </w:p>
    <w:p w:rsidR="00EF4561" w:rsidRPr="00EF4561" w:rsidRDefault="00EF4561" w:rsidP="002F360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В 1965 году завод был включен в состав Министерства среднего машиностроения</w:t>
      </w:r>
      <w:r w:rsidR="002F360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 xml:space="preserve"> На оборудовании, выпускаемым предприятием, впервые в стране был проведен в наземных условиях ряд научно-исследовательских экспериментов по жизнеобеспечению человека в условиях космоса. Коллектив завода участвовал в изготовлении оборудования для запуска космических аппаратов, направляемых к комете Галлея. </w:t>
      </w:r>
    </w:p>
    <w:p w:rsidR="00EF4561" w:rsidRPr="00EF4561" w:rsidRDefault="000132A5" w:rsidP="002F360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3600" behindDoc="0" locked="0" layoutInCell="1" allowOverlap="1" wp14:anchorId="14A440F6" wp14:editId="7C5CD3B0">
            <wp:simplePos x="0" y="0"/>
            <wp:positionH relativeFrom="column">
              <wp:posOffset>18415</wp:posOffset>
            </wp:positionH>
            <wp:positionV relativeFrom="paragraph">
              <wp:posOffset>356235</wp:posOffset>
            </wp:positionV>
            <wp:extent cx="1676400" cy="2209800"/>
            <wp:effectExtent l="0" t="0" r="0" b="0"/>
            <wp:wrapSquare wrapText="bothSides"/>
            <wp:docPr id="8" name="Рисунок 8" descr="C:\Users\Lenovo\Documents\Краеведческое ориентирование 2022\Gerasimov_Atn_Al_bu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Краеведческое ориентирование 2022\Gerasimov_Atn_Al_bust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F4561" w:rsidRPr="00EF4561">
        <w:rPr>
          <w:rFonts w:ascii="Times New Roman" w:eastAsia="Times New Roman" w:hAnsi="Times New Roman"/>
          <w:sz w:val="24"/>
          <w:szCs w:val="24"/>
          <w:lang w:eastAsia="ru-RU"/>
        </w:rPr>
        <w:t>Указом Президиума Верховного Совета СССР от 10 марта 1981 года Герасимову Анатолию Алексеевичу присвоено звание Героя Социалистического труда с вручением ордена Ленина и золотой медали</w:t>
      </w:r>
      <w:r w:rsidR="00EF4561" w:rsidRPr="00EF456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«</w:t>
      </w:r>
      <w:r w:rsidR="00EF4561" w:rsidRPr="00EF4561">
        <w:rPr>
          <w:rFonts w:ascii="Times New Roman" w:eastAsia="Times New Roman" w:hAnsi="Times New Roman"/>
          <w:sz w:val="24"/>
          <w:szCs w:val="24"/>
          <w:lang w:eastAsia="ru-RU"/>
        </w:rPr>
        <w:t>Серп и Молот»</w:t>
      </w:r>
      <w:r w:rsidR="001B25D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F4561" w:rsidRPr="00EF4561" w:rsidRDefault="00EF4561" w:rsidP="00EA75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А.А. Герасимов руководил предприятием</w:t>
      </w:r>
      <w:r w:rsidRPr="00EF456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ныне — АО</w:t>
      </w:r>
      <w:r w:rsidRPr="00EF456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«ОДК — </w:t>
      </w: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Газовые турбины») 32 года, до выхода на пенсию в 1992 году. Объем производства за э</w:t>
      </w:r>
      <w:r w:rsidR="001B25DE">
        <w:rPr>
          <w:rFonts w:ascii="Times New Roman" w:eastAsia="Times New Roman" w:hAnsi="Times New Roman"/>
          <w:sz w:val="24"/>
          <w:szCs w:val="24"/>
          <w:lang w:eastAsia="ru-RU"/>
        </w:rPr>
        <w:t>ти годы завод увеличил в 18 раз.</w:t>
      </w: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 xml:space="preserve"> На месте старых мастерских было построено около 20 современных промышленных объектов со всеми необходимыми бытовыми и вспомогательными помещениями, а рядом — огромный заводской посёлок с полной инфраструктурой.</w:t>
      </w:r>
    </w:p>
    <w:p w:rsidR="00EF4561" w:rsidRPr="00EF4561" w:rsidRDefault="00EF4561" w:rsidP="00EA75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Находясь на пенсии, А. А. Герасимов продолжал работать на заводе, в начале 90-х возглавлял центральную научно-исследовательскую лабораторию.</w:t>
      </w:r>
    </w:p>
    <w:p w:rsidR="00EF4561" w:rsidRPr="00EF4561" w:rsidRDefault="00EF4561" w:rsidP="00EA75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Скончался Анатолий Алексеевич 1 октября 2002 года.</w:t>
      </w:r>
    </w:p>
    <w:p w:rsidR="00EF4561" w:rsidRPr="00EF4561" w:rsidRDefault="00EF4561" w:rsidP="001B25D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Награжден двумя орденами Ленина, орденом Октябрьской Революции, двумя орденами Трудового Красного Знамени, медалями. Почетный гражданин города Рыбинска</w:t>
      </w:r>
      <w:r w:rsidRPr="00EF4561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1977).</w:t>
      </w:r>
    </w:p>
    <w:p w:rsidR="005D7207" w:rsidRDefault="00EF4561" w:rsidP="00EA75FD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F4561">
        <w:rPr>
          <w:rFonts w:ascii="Times New Roman" w:eastAsia="Times New Roman" w:hAnsi="Times New Roman"/>
          <w:sz w:val="24"/>
          <w:szCs w:val="24"/>
          <w:lang w:eastAsia="ru-RU"/>
        </w:rPr>
        <w:t>В поселке</w:t>
      </w:r>
      <w:r w:rsidR="005D7207">
        <w:rPr>
          <w:rFonts w:ascii="Times New Roman" w:eastAsia="Times New Roman" w:hAnsi="Times New Roman"/>
          <w:sz w:val="24"/>
          <w:szCs w:val="24"/>
          <w:lang w:eastAsia="ru-RU"/>
        </w:rPr>
        <w:t xml:space="preserve"> Волжский, где находится завод.</w:t>
      </w:r>
    </w:p>
    <w:p w:rsidR="00EF4561" w:rsidRDefault="005D7207" w:rsidP="00E47900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5D7207">
        <w:rPr>
          <w:rFonts w:ascii="Times New Roman" w:hAnsi="Times New Roman"/>
          <w:sz w:val="24"/>
          <w:szCs w:val="24"/>
          <w:shd w:val="clear" w:color="auto" w:fill="FFFFFF"/>
        </w:rPr>
        <w:t>22 апреля 2012 года в день 90</w:t>
      </w:r>
      <w:r w:rsidR="00E47900">
        <w:rPr>
          <w:rFonts w:ascii="Times New Roman" w:hAnsi="Times New Roman"/>
          <w:sz w:val="24"/>
          <w:szCs w:val="24"/>
          <w:shd w:val="clear" w:color="auto" w:fill="FFFFFF"/>
        </w:rPr>
        <w:t>-</w:t>
      </w:r>
      <w:r w:rsidRPr="005D7207">
        <w:rPr>
          <w:rFonts w:ascii="Times New Roman" w:hAnsi="Times New Roman"/>
          <w:sz w:val="24"/>
          <w:szCs w:val="24"/>
          <w:shd w:val="clear" w:color="auto" w:fill="FFFFFF"/>
        </w:rPr>
        <w:t>летия со дня рождения Анатолия Герасимова, состоялась закладка мем</w:t>
      </w:r>
      <w:r w:rsidR="00E47900">
        <w:rPr>
          <w:rFonts w:ascii="Times New Roman" w:hAnsi="Times New Roman"/>
          <w:sz w:val="24"/>
          <w:szCs w:val="24"/>
          <w:shd w:val="clear" w:color="auto" w:fill="FFFFFF"/>
        </w:rPr>
        <w:t>ориальной капсулы с биографией П</w:t>
      </w:r>
      <w:r w:rsidRPr="005D7207">
        <w:rPr>
          <w:rFonts w:ascii="Times New Roman" w:hAnsi="Times New Roman"/>
          <w:sz w:val="24"/>
          <w:szCs w:val="24"/>
          <w:shd w:val="clear" w:color="auto" w:fill="FFFFFF"/>
        </w:rPr>
        <w:t>очётного гражданина Рыбинска в постамент будущего памятника в микрорайоне </w:t>
      </w:r>
      <w:hyperlink r:id="rId10" w:tooltip="Волжский (микрорайон Рыбинска)" w:history="1">
        <w:r w:rsidRPr="005D7207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Волжский</w:t>
        </w:r>
      </w:hyperlink>
      <w:r w:rsidRPr="005D7207">
        <w:rPr>
          <w:rFonts w:ascii="Times New Roman" w:hAnsi="Times New Roman"/>
          <w:sz w:val="24"/>
          <w:szCs w:val="24"/>
          <w:shd w:val="clear" w:color="auto" w:fill="FFFFFF"/>
        </w:rPr>
        <w:t>. 7 июля 2012 года, в день празднования Дня посёлка Волжский состоялось открытие памятника основателю посёлка, посвятившему всю свою трудовую жизнь людям, проживающим в Волжском.</w:t>
      </w:r>
      <w:r w:rsidR="00E47900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F4561" w:rsidRPr="00EF4561">
        <w:rPr>
          <w:rFonts w:ascii="Times New Roman" w:eastAsia="Times New Roman" w:hAnsi="Times New Roman"/>
          <w:sz w:val="24"/>
          <w:szCs w:val="24"/>
          <w:lang w:eastAsia="ru-RU"/>
        </w:rPr>
        <w:t>На доме, где он жил, и у проходной завода установлены мемориальные доски. Его имя присвоено средней школе № 17, в профессионально-техническом лицее № 38 открыт музей имени А. А. Герасимова. В Рыбинске проводится ежегодный Всероссийский турнир по самбо памяти А. А. Герасимова.</w:t>
      </w:r>
    </w:p>
    <w:p w:rsidR="001B25DE" w:rsidRDefault="001B25DE" w:rsidP="00DC2EAB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</w:p>
    <w:p w:rsidR="00DF3B88" w:rsidRDefault="00DF3B88" w:rsidP="00EA75F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DF3B88" w:rsidRDefault="00DF3B88" w:rsidP="00EA75F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484924" w:rsidRPr="00CE22FC" w:rsidRDefault="00392548" w:rsidP="00EA75F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lastRenderedPageBreak/>
        <w:t>Транспорт</w:t>
      </w:r>
    </w:p>
    <w:p w:rsidR="00F14309" w:rsidRPr="00760D38" w:rsidRDefault="00484924" w:rsidP="00760D38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 xml:space="preserve">С июля 1941 года по февраль 1942 года коллектив рыбинского железнодорожного узла работал в особо трудных условиях прифронтового участка (особенно до разгрома немцев под Москвой и в период оккупации фашистами Калинина), а также в условиях воздушных налётов фашистских захватчиков. В то же время, когда враг наступал со всех сторон, Ярославская железная дорога была единственной, связывающей тыл с фронтом. Так, всё, что давал тыл осаждённому Ленинграду, проходило через Рыбинский узел. Хотя работа узла протекала в чрезвычайно сложных условиях, коллектив успешно обеспечивал нараставшие перевозки войск и военных грузов для Западного, Калининского, Северо-Западного и других фронтов, а также снабжение важнейших отраслей промышленности тыла. </w:t>
      </w:r>
    </w:p>
    <w:p w:rsidR="00F14309" w:rsidRDefault="00F14309" w:rsidP="00EA75F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</w:p>
    <w:p w:rsidR="00484924" w:rsidRPr="00CE22FC" w:rsidRDefault="00392548" w:rsidP="00EA75FD">
      <w:pPr>
        <w:spacing w:after="0" w:line="240" w:lineRule="auto"/>
        <w:ind w:firstLine="709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Рыбинская</w:t>
      </w:r>
      <w:r w:rsidR="00484924" w:rsidRPr="00CE22FC">
        <w:rPr>
          <w:rFonts w:ascii="Times New Roman" w:hAnsi="Times New Roman"/>
          <w:b/>
          <w:sz w:val="24"/>
          <w:szCs w:val="24"/>
        </w:rPr>
        <w:t xml:space="preserve"> ГЭС </w:t>
      </w:r>
    </w:p>
    <w:p w:rsidR="00484924" w:rsidRPr="00EA17A6" w:rsidRDefault="00484924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>Трудовым подвигом можно назвать и труд строителей Рыбинской ГЭС. Строительство её началось предвоенной весной, а заканчивалось уже в военное время. Монтаж гидротурбин проходил в условиях начавшихся военных холодов, участившихся налётов фашистской авиации, буквально под открытым небом, так как крыши ещё не было</w:t>
      </w:r>
      <w:r w:rsidR="00947C33">
        <w:rPr>
          <w:rFonts w:ascii="Times New Roman" w:hAnsi="Times New Roman"/>
          <w:sz w:val="24"/>
          <w:szCs w:val="24"/>
        </w:rPr>
        <w:t>,</w:t>
      </w:r>
      <w:r w:rsidRPr="00EA17A6">
        <w:rPr>
          <w:rFonts w:ascii="Times New Roman" w:hAnsi="Times New Roman"/>
          <w:sz w:val="24"/>
          <w:szCs w:val="24"/>
        </w:rPr>
        <w:t xml:space="preserve"> и вместо неё был натянут брезент. В таких тяжелейших условиях люди продолжали трудиться, все силы отдавая на то, чтобы пустить гидротурбины в срок. Это было в то время, когда Москва оказалась отрезанной почти от всех источников энергии. В ночь на 18 ноября положение в системе Мосэнерго было угрожающим. Московские ТЭЦ дожигали последнее топливо. </w:t>
      </w:r>
    </w:p>
    <w:p w:rsidR="00947C33" w:rsidRDefault="00484924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>Частота тока понизилась так, что на заводах останавливались станки. Под утро всё изменилось. Впервые за много военных дней москвичи увидели в своих квартирах яркий электрический свет. В Рыбинске запустили турбину ГЭС. В оперативном журнале записали: «Начало промышленной эксплуатации Рыбинской ГЭС».</w:t>
      </w:r>
      <w:r w:rsidR="00947C33">
        <w:rPr>
          <w:rFonts w:ascii="Times New Roman" w:hAnsi="Times New Roman"/>
          <w:sz w:val="24"/>
          <w:szCs w:val="24"/>
        </w:rPr>
        <w:t xml:space="preserve"> В самые тяжёлые битвы под Москвой электроэнергия Рыбинской ГЭС была бесценной – тепловые станции Московского региона испытывали жесточайший дефицит топлива.</w:t>
      </w:r>
      <w:r w:rsidRPr="00EA17A6">
        <w:rPr>
          <w:rFonts w:ascii="Times New Roman" w:hAnsi="Times New Roman"/>
          <w:sz w:val="24"/>
          <w:szCs w:val="24"/>
        </w:rPr>
        <w:t xml:space="preserve"> 18 ноября 1941 года в 7 часов 15 минут станция вступила в строй. 15 января 1942 года – второй генератор Рыбинского гидроузла мощностью 55 тысяч киловатт каждый.</w:t>
      </w:r>
      <w:r w:rsidR="00947C33">
        <w:rPr>
          <w:rFonts w:ascii="Times New Roman" w:hAnsi="Times New Roman"/>
          <w:sz w:val="24"/>
          <w:szCs w:val="24"/>
        </w:rPr>
        <w:t xml:space="preserve"> Самоотверженный труд коллектива Рыбинской ГЭС во время войны высоко оценило руководство страны. Работники ГЭС получили медали «За оборону Москвы».</w:t>
      </w:r>
    </w:p>
    <w:p w:rsidR="00484924" w:rsidRPr="00EA17A6" w:rsidRDefault="00484924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 xml:space="preserve"> За годы войны Рыбинская ГЭС дала 2329 миллионов киловатт-час электроэнергии, используя которую, вся промышленность Рыбинска могла бы работать 30 лет. </w:t>
      </w:r>
    </w:p>
    <w:p w:rsidR="00484924" w:rsidRDefault="00484924" w:rsidP="00E13A5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  <w:r w:rsidRPr="00EA17A6">
        <w:rPr>
          <w:rFonts w:ascii="Times New Roman" w:hAnsi="Times New Roman"/>
          <w:sz w:val="24"/>
          <w:szCs w:val="24"/>
        </w:rPr>
        <w:t>Герои труда, варившие сталь, ковавшие оружие, кормившие фронт, всю страну, стояли в едином строю с героями кровопролитных сражений.</w:t>
      </w:r>
    </w:p>
    <w:p w:rsidR="005E534B" w:rsidRDefault="005E534B" w:rsidP="00E13A57">
      <w:pPr>
        <w:spacing w:after="0" w:line="240" w:lineRule="auto"/>
        <w:ind w:firstLine="708"/>
        <w:rPr>
          <w:rFonts w:ascii="Times New Roman" w:hAnsi="Times New Roman"/>
          <w:sz w:val="24"/>
          <w:szCs w:val="24"/>
        </w:rPr>
      </w:pPr>
    </w:p>
    <w:p w:rsidR="007D380F" w:rsidRPr="007D6DD1" w:rsidRDefault="007D380F" w:rsidP="007D380F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7D6DD1">
        <w:rPr>
          <w:rFonts w:ascii="Times New Roman" w:hAnsi="Times New Roman"/>
          <w:b/>
          <w:sz w:val="28"/>
          <w:szCs w:val="28"/>
          <w:u w:val="single"/>
        </w:rPr>
        <w:t>Работа рыбинских эвакогоспиталей в годы Великой Отечественной войны</w:t>
      </w:r>
    </w:p>
    <w:p w:rsidR="007D380F" w:rsidRPr="00884CAA" w:rsidRDefault="007D380F" w:rsidP="007D38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ab/>
        <w:t>В период  1941 – 1945 гг. на территории Ярославской области дислоцировалось около 178 различных госпиталей. Крупнейшая госпитальная база находилась в городе Рыбинске. Медики самоотверженно оказывали помощь раненым  и больным в годы Великой Отечественной войны.</w:t>
      </w:r>
    </w:p>
    <w:p w:rsidR="007D380F" w:rsidRPr="00884CAA" w:rsidRDefault="007D380F" w:rsidP="007D38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ab/>
        <w:t>Уже 23 июня 1941 года в Рыбинске был открыт эвакогоспиталь (ЭГ) № 1087 в здании речного техникума, где оборудовали 400 коек для общехирургического, сортировочного и глазного отделений. 24 июня 1941 года на станцию Рыбинск прибыл ЭГ № 1088, который был размещён в доме №61 по улице Луначарского, в здании школы им. Плеханова, там поставили 200 коек для лечения общехирургических и инфекционных больных. Из города Сычевка Смоленской области прибыли в Рыбинск  с июня по август 1941 года три эвакогоспиталя: № 1149 (здание школы №1 на проспекте Ленина, ныне улица Крестовая), № 1148 (роддом Больничного городка) и № 436 (здание авиационного техникума, ныне Рыбинский авиационный колледж).</w:t>
      </w:r>
    </w:p>
    <w:p w:rsidR="007D380F" w:rsidRPr="00884CAA" w:rsidRDefault="007D380F" w:rsidP="007D38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ab/>
        <w:t xml:space="preserve">8 октября 1941 года эти первые госпитали в связи с отбытием в Новосибирскую область уступили место другим, вновь прибывшим. Всего на территории Рыбинска и Рыбинского района в годы войны дислоцировалось 44 госпиталя. Выдающийся учёный, </w:t>
      </w:r>
      <w:r w:rsidRPr="00884CAA">
        <w:rPr>
          <w:rFonts w:ascii="Times New Roman" w:hAnsi="Times New Roman"/>
          <w:sz w:val="24"/>
          <w:szCs w:val="24"/>
        </w:rPr>
        <w:lastRenderedPageBreak/>
        <w:t>Главный армейский хирург в годы войны А. А. Вишневский, который несколько раз приезжал в Рыбинск в период с 1941 по 1943 год, назвал рыбинские эвакогоспитали «фронтовой базой».</w:t>
      </w:r>
    </w:p>
    <w:p w:rsidR="007D380F" w:rsidRPr="00884CAA" w:rsidRDefault="007D380F" w:rsidP="007D38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ab/>
        <w:t>Своими успехами медицинская служба была во многом обязана женщинам - врачам, медсестрам, санитаркам. Именно женщины приняли на себя груз ежедневных забот о здоровье и благополучии раненых, прибывавших в Рыбинск.</w:t>
      </w:r>
    </w:p>
    <w:p w:rsidR="007D380F" w:rsidRPr="00884CAA" w:rsidRDefault="007D380F" w:rsidP="007D380F">
      <w:pPr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 w:rsidRPr="00884CAA">
        <w:rPr>
          <w:rFonts w:ascii="Times New Roman" w:hAnsi="Times New Roman"/>
          <w:b/>
          <w:i/>
          <w:sz w:val="24"/>
          <w:szCs w:val="24"/>
        </w:rPr>
        <w:t>Эвакогоспиталь № 1988</w:t>
      </w:r>
    </w:p>
    <w:p w:rsidR="007D380F" w:rsidRPr="00884CAA" w:rsidRDefault="007D380F" w:rsidP="007D38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ab/>
        <w:t xml:space="preserve">17 октября 1941 года госпиталь прибыл в Рыбинск, где работал до конца Великой Отечественной войны. Разместился госпиталь в бывшем речном техникуме. Ранее в этом здании размещался другой госпиталь, передислоцированный в тыл. Здесь проходили лечение раненые с тяжёлыми травмами суставов и конечностей, проникающими ранениями грудной клетки и мягких тканей. В отдельные периоды 1942 года число раненых доходило до 1400 человек. </w:t>
      </w:r>
    </w:p>
    <w:p w:rsidR="007D380F" w:rsidRPr="00884CAA" w:rsidRDefault="007D380F" w:rsidP="007D38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ab/>
        <w:t>Транспортировка раненых с санпоездов проводилась на автомашинах и лошадях. Наиболее тяжелых раненых медперсонал госпиталя переносил на носилках. Активную помощь во время приёма большого количества раненых оказывали женские команды Рыбинской МПВО (местная противовоздушная оборона).</w:t>
      </w:r>
    </w:p>
    <w:p w:rsidR="007D380F" w:rsidRPr="00884CAA" w:rsidRDefault="007D380F" w:rsidP="007D38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ab/>
        <w:t xml:space="preserve">Первым начальником госпиталя работал военврач </w:t>
      </w:r>
      <w:r w:rsidRPr="00884CAA">
        <w:rPr>
          <w:rFonts w:ascii="Times New Roman" w:hAnsi="Times New Roman"/>
          <w:sz w:val="24"/>
          <w:szCs w:val="24"/>
          <w:lang w:val="en-US"/>
        </w:rPr>
        <w:t>II</w:t>
      </w:r>
      <w:r w:rsidRPr="00884CAA">
        <w:rPr>
          <w:rFonts w:ascii="Times New Roman" w:hAnsi="Times New Roman"/>
          <w:sz w:val="24"/>
          <w:szCs w:val="24"/>
        </w:rPr>
        <w:t xml:space="preserve"> ранга </w:t>
      </w:r>
      <w:r w:rsidRPr="00884CAA">
        <w:rPr>
          <w:sz w:val="24"/>
          <w:szCs w:val="24"/>
        </w:rPr>
        <w:t xml:space="preserve"> </w:t>
      </w:r>
      <w:r w:rsidRPr="00884CAA">
        <w:rPr>
          <w:rFonts w:ascii="Times New Roman" w:hAnsi="Times New Roman"/>
          <w:sz w:val="24"/>
          <w:szCs w:val="24"/>
        </w:rPr>
        <w:t xml:space="preserve">В. Б. Полунский. В дальнейшем вел работу ведущего хирурга в госпитале. Начальником медчасти до 1944 года работал военврач II ранга Б. Г. Каганов. После откомандирования В. Б. Полунского (переведен в г. Боровичи) начальником госпиталя № 1988 назначен майор медицинской службы Н. И. Прохин, который проработал в госпитале с 1942 по 1944 г. С 1944 по 1945 год начальником госпиталя был полковник медицинской службы С.  И. Першин,  с ноября 1945 года до расформирования — капитан медицинской службы М. Н. Тузов. </w:t>
      </w:r>
    </w:p>
    <w:p w:rsidR="007D380F" w:rsidRPr="00884CAA" w:rsidRDefault="007D380F" w:rsidP="007D380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 xml:space="preserve">Общее количество лечившихся раненых и больных за 1941— 1946 год— 28 074 человека. </w:t>
      </w:r>
    </w:p>
    <w:p w:rsidR="007D380F" w:rsidRPr="00884CAA" w:rsidRDefault="007D380F" w:rsidP="007D380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>Шефами эвакогоспиталя с 1 января 1942 года были: завод полиграфических машин, мясокомбинат и спичечная фабрика «Маяк». В 1942 году и первой половине 1943 года комсомольские организации завода полиграфических машин и мясокомбината выделили 6 членов комсомола, которые посещали госпиталь два-три раза в неделю. Работа их заключалась в чтении газет, журналов и книг в палатах. Каждый год, начиная с 1942-го, рабочие и служащие перечисленных выше предприятий готовили и раздавали раненым подарки к праздникам: 23 февраля— День Красной Армии, 1 Мая, 7 Ноября. В эти дни приходили в ЭГ № 1988 рабочие и служащие предприятий и различных организаций.</w:t>
      </w:r>
    </w:p>
    <w:p w:rsidR="007D380F" w:rsidRPr="00884CAA" w:rsidRDefault="007D380F" w:rsidP="007D380F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884CAA">
        <w:rPr>
          <w:rFonts w:ascii="Times New Roman" w:hAnsi="Times New Roman"/>
          <w:b/>
          <w:i/>
          <w:sz w:val="24"/>
          <w:szCs w:val="24"/>
        </w:rPr>
        <w:t>Эвакогоспиталь № 1992</w:t>
      </w:r>
    </w:p>
    <w:p w:rsidR="007D380F" w:rsidRDefault="007D380F" w:rsidP="007D380F">
      <w:pPr>
        <w:spacing w:after="0"/>
        <w:jc w:val="both"/>
        <w:rPr>
          <w:rFonts w:ascii="Times New Roman" w:hAnsi="Times New Roman"/>
          <w:sz w:val="24"/>
          <w:szCs w:val="24"/>
        </w:rPr>
      </w:pPr>
      <w:r w:rsidRPr="00884CAA">
        <w:rPr>
          <w:rFonts w:ascii="Times New Roman" w:hAnsi="Times New Roman"/>
          <w:sz w:val="24"/>
          <w:szCs w:val="24"/>
        </w:rPr>
        <w:tab/>
        <w:t>В Рыбинск го</w:t>
      </w:r>
      <w:r>
        <w:rPr>
          <w:rFonts w:ascii="Times New Roman" w:hAnsi="Times New Roman"/>
          <w:sz w:val="24"/>
          <w:szCs w:val="24"/>
        </w:rPr>
        <w:t>спиталь прибыл 8 октября 1941 года. Госпиталь располагался в помещении школы №1 на проспекте Ленина (</w:t>
      </w:r>
      <w:r w:rsidRPr="00884CAA">
        <w:rPr>
          <w:rFonts w:ascii="Times New Roman" w:hAnsi="Times New Roman"/>
          <w:sz w:val="24"/>
          <w:szCs w:val="24"/>
        </w:rPr>
        <w:t>ныне улица Крестовая</w:t>
      </w:r>
      <w:r>
        <w:rPr>
          <w:rFonts w:ascii="Times New Roman" w:hAnsi="Times New Roman"/>
          <w:sz w:val="24"/>
          <w:szCs w:val="24"/>
        </w:rPr>
        <w:t>). Раньше в этом здании тоже был госпиталь, который эвакуировался. Уже 8 октября 1941 года госпиталь принял первую партию больных.</w:t>
      </w:r>
    </w:p>
    <w:p w:rsidR="007D380F" w:rsidRDefault="007D380F" w:rsidP="007D380F">
      <w:pPr>
        <w:spacing w:after="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ab/>
      </w:r>
      <w:r w:rsidRPr="009E21CC">
        <w:rPr>
          <w:rFonts w:ascii="Times New Roman" w:hAnsi="Times New Roman"/>
          <w:sz w:val="24"/>
          <w:szCs w:val="24"/>
        </w:rPr>
        <w:t>В период всей работы госпиталя врачебный персонал довольно часто менялся</w:t>
      </w:r>
      <w:r>
        <w:rPr>
          <w:rFonts w:ascii="Times New Roman" w:hAnsi="Times New Roman"/>
          <w:sz w:val="24"/>
          <w:szCs w:val="24"/>
        </w:rPr>
        <w:t>.</w:t>
      </w:r>
      <w:r w:rsidRPr="009E21CC">
        <w:rPr>
          <w:rFonts w:ascii="Times New Roman" w:hAnsi="Times New Roman"/>
          <w:sz w:val="24"/>
          <w:szCs w:val="24"/>
        </w:rPr>
        <w:t xml:space="preserve"> Это чрезвычайно плохо отражалось на работе и порой ставило госпиталь в очень тяжелое положение. Бывали мом</w:t>
      </w:r>
      <w:r>
        <w:rPr>
          <w:rFonts w:ascii="Times New Roman" w:hAnsi="Times New Roman"/>
          <w:sz w:val="24"/>
          <w:szCs w:val="24"/>
        </w:rPr>
        <w:t>енты, когда на 400 терапевтиче</w:t>
      </w:r>
      <w:r w:rsidRPr="009E21CC">
        <w:rPr>
          <w:rFonts w:ascii="Times New Roman" w:hAnsi="Times New Roman"/>
          <w:sz w:val="24"/>
          <w:szCs w:val="24"/>
        </w:rPr>
        <w:t>ских коек оставалось всего три врача, так как откоманди</w:t>
      </w:r>
      <w:r>
        <w:rPr>
          <w:rFonts w:ascii="Times New Roman" w:hAnsi="Times New Roman"/>
          <w:sz w:val="24"/>
          <w:szCs w:val="24"/>
        </w:rPr>
        <w:t>ровывали их</w:t>
      </w:r>
      <w:r w:rsidRPr="009E21CC">
        <w:rPr>
          <w:rFonts w:ascii="Times New Roman" w:hAnsi="Times New Roman"/>
          <w:sz w:val="24"/>
          <w:szCs w:val="24"/>
        </w:rPr>
        <w:t xml:space="preserve"> быстро, а новых присылали не скоро. </w:t>
      </w:r>
    </w:p>
    <w:p w:rsidR="007D380F" w:rsidRPr="006545C5" w:rsidRDefault="007D380F" w:rsidP="007D380F">
      <w:pPr>
        <w:spacing w:after="0"/>
        <w:ind w:firstLine="708"/>
        <w:jc w:val="both"/>
        <w:rPr>
          <w:rFonts w:ascii="Times New Roman" w:hAnsi="Times New Roman"/>
        </w:rPr>
      </w:pPr>
      <w:r w:rsidRPr="006545C5">
        <w:rPr>
          <w:rFonts w:ascii="Times New Roman" w:hAnsi="Times New Roman"/>
        </w:rPr>
        <w:t>Активно велась в госпитале клубная работа. Клуб находился внутри</w:t>
      </w:r>
      <w:r>
        <w:rPr>
          <w:rFonts w:ascii="Times New Roman" w:hAnsi="Times New Roman"/>
        </w:rPr>
        <w:t xml:space="preserve"> </w:t>
      </w:r>
      <w:r w:rsidRPr="006545C5">
        <w:rPr>
          <w:rFonts w:ascii="Times New Roman" w:hAnsi="Times New Roman"/>
        </w:rPr>
        <w:t xml:space="preserve"> главного здания госпиталя. На протяжении всей работы госпиталя любимыми концертами и постановками для больных были выступления коллективов самодеятельности. В госпитале работало несколько кружков. Занятия проводились два раза в неделю. Свою работу вели: хоровой кружок, танцевальный кружок, литературный и музыкальный кружки.  В них занимались медицинские работники и раненые, которые проходили лечение в госпитале. </w:t>
      </w:r>
    </w:p>
    <w:p w:rsidR="007D380F" w:rsidRDefault="007D380F" w:rsidP="007D380F">
      <w:pPr>
        <w:spacing w:after="0"/>
        <w:ind w:firstLine="708"/>
        <w:jc w:val="both"/>
        <w:rPr>
          <w:rFonts w:ascii="Times New Roman" w:hAnsi="Times New Roman"/>
        </w:rPr>
      </w:pPr>
      <w:r w:rsidRPr="006545C5">
        <w:rPr>
          <w:rFonts w:ascii="Times New Roman" w:hAnsi="Times New Roman"/>
        </w:rPr>
        <w:lastRenderedPageBreak/>
        <w:t xml:space="preserve">В госпитале имелась </w:t>
      </w:r>
      <w:r>
        <w:rPr>
          <w:rFonts w:ascii="Times New Roman" w:hAnsi="Times New Roman"/>
        </w:rPr>
        <w:t xml:space="preserve">аппаратура для показа кинолент. </w:t>
      </w:r>
      <w:r w:rsidRPr="006545C5">
        <w:rPr>
          <w:rFonts w:ascii="Times New Roman" w:hAnsi="Times New Roman"/>
        </w:rPr>
        <w:t xml:space="preserve">За время работы ЭГ № 1992 продемонстрировано 626 кинокартин в клубе и 75 - в палатах. </w:t>
      </w:r>
    </w:p>
    <w:p w:rsidR="007D380F" w:rsidRDefault="007D380F" w:rsidP="007D380F">
      <w:pPr>
        <w:spacing w:after="0"/>
        <w:ind w:firstLine="708"/>
        <w:jc w:val="both"/>
        <w:rPr>
          <w:rFonts w:ascii="Times New Roman" w:hAnsi="Times New Roman"/>
        </w:rPr>
      </w:pPr>
      <w:r w:rsidRPr="00752D1A">
        <w:rPr>
          <w:rFonts w:ascii="Times New Roman" w:hAnsi="Times New Roman"/>
        </w:rPr>
        <w:t xml:space="preserve">Регулярно проводились концерты Рыбинским драматическим театром. Всего за время работы ЭГ было дано 53 концерта для 10 800 человек. Постоянно с концертными программами выступали ребята из Дома пионеров (ныне Центр туризма и экскурсий), школ города, детского дома. Шесть постановок осуществил Рыбинский кукольный театр. </w:t>
      </w:r>
    </w:p>
    <w:p w:rsidR="007D380F" w:rsidRDefault="007D380F" w:rsidP="007D380F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Эвакогоспиталь № 1500</w:t>
      </w:r>
    </w:p>
    <w:p w:rsidR="007D380F" w:rsidRDefault="007D380F" w:rsidP="007D380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марте 1943 года в Рыбинске, в стенах бывшей школы № 3 на улице Ломоносова, начал свою работу ЭГ № </w:t>
      </w:r>
      <w:r w:rsidRPr="000D091E">
        <w:rPr>
          <w:rFonts w:ascii="Times New Roman" w:hAnsi="Times New Roman"/>
          <w:sz w:val="24"/>
          <w:szCs w:val="24"/>
        </w:rPr>
        <w:t>1500</w:t>
      </w:r>
      <w:r>
        <w:rPr>
          <w:rFonts w:ascii="Times New Roman" w:hAnsi="Times New Roman"/>
          <w:sz w:val="24"/>
          <w:szCs w:val="24"/>
        </w:rPr>
        <w:t xml:space="preserve">. В госпиталь были направлены по распределению выпускники сестринского отделения Рыбинской фельдшерско-акушерской школы. Кроме лечебной работы, которая включала ночные дежурства, приём раненых, участие в операциях, выполнение гипсования и перевязок, медсёстры, многим из которых только исполнилось 17 лет, трудились на заготовке дров и уборке картофеля. </w:t>
      </w:r>
    </w:p>
    <w:p w:rsidR="007D380F" w:rsidRPr="007D380F" w:rsidRDefault="007D380F" w:rsidP="007D380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Известно, что в ЭГ № 1500 трудились выпускницы Рыбинского медицинского училища 1943 года: Валентина Шувалова, Нина Первачева, Нина Сушинина, Валентина Крайнова, Татьяна Скобелева, Клавдия Левашова.</w:t>
      </w:r>
    </w:p>
    <w:p w:rsidR="007D380F" w:rsidRDefault="007D380F" w:rsidP="007D380F">
      <w:pPr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b/>
          <w:i/>
          <w:sz w:val="24"/>
          <w:szCs w:val="24"/>
        </w:rPr>
        <w:t>Эвакогоспиталь № 2748</w:t>
      </w:r>
    </w:p>
    <w:p w:rsidR="007D380F" w:rsidRDefault="007D380F" w:rsidP="007D380F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CC29CE">
        <w:rPr>
          <w:rFonts w:ascii="Times New Roman" w:hAnsi="Times New Roman"/>
          <w:sz w:val="24"/>
          <w:szCs w:val="24"/>
        </w:rPr>
        <w:t>Под госпиталь</w:t>
      </w:r>
      <w:r>
        <w:rPr>
          <w:rFonts w:ascii="Times New Roman" w:hAnsi="Times New Roman"/>
          <w:sz w:val="24"/>
          <w:szCs w:val="24"/>
        </w:rPr>
        <w:t xml:space="preserve"> № 2748 в посёлке Переборы в феврале 1942 года отвели здание школы №36 (ныне №15), учебные классы переместили в помещение клуба. Госпиталь находился здесь до 28 февраля 1942 года</w:t>
      </w:r>
    </w:p>
    <w:p w:rsidR="007D380F" w:rsidRDefault="007D380F" w:rsidP="007D380F">
      <w:pPr>
        <w:tabs>
          <w:tab w:val="left" w:pos="8505"/>
          <w:tab w:val="left" w:pos="9780"/>
        </w:tabs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4A567D">
        <w:rPr>
          <w:rFonts w:ascii="Times New Roman" w:hAnsi="Times New Roman"/>
          <w:sz w:val="24"/>
          <w:szCs w:val="24"/>
        </w:rPr>
        <w:t xml:space="preserve">Школьники  под  руководством  учителей  проводили  сбор  подарков, </w:t>
      </w:r>
      <w:r>
        <w:rPr>
          <w:rFonts w:ascii="Times New Roman" w:hAnsi="Times New Roman"/>
          <w:sz w:val="24"/>
          <w:szCs w:val="24"/>
        </w:rPr>
        <w:t xml:space="preserve">книг,  читали </w:t>
      </w:r>
      <w:r w:rsidRPr="004A567D">
        <w:rPr>
          <w:rFonts w:ascii="Times New Roman" w:hAnsi="Times New Roman"/>
          <w:sz w:val="24"/>
          <w:szCs w:val="24"/>
        </w:rPr>
        <w:t>письма и  устраивали  концерт</w:t>
      </w:r>
      <w:r>
        <w:rPr>
          <w:rFonts w:ascii="Times New Roman" w:hAnsi="Times New Roman"/>
          <w:sz w:val="24"/>
          <w:szCs w:val="24"/>
        </w:rPr>
        <w:t>ы,  которые  проходили  на пер</w:t>
      </w:r>
      <w:r w:rsidRPr="004A567D">
        <w:rPr>
          <w:rFonts w:ascii="Times New Roman" w:hAnsi="Times New Roman"/>
          <w:sz w:val="24"/>
          <w:szCs w:val="24"/>
        </w:rPr>
        <w:t xml:space="preserve">вом  этаже  здания  у  раздевалки.  Выступали </w:t>
      </w:r>
      <w:r>
        <w:rPr>
          <w:rFonts w:ascii="Times New Roman" w:hAnsi="Times New Roman"/>
          <w:sz w:val="24"/>
          <w:szCs w:val="24"/>
        </w:rPr>
        <w:t xml:space="preserve"> в  госпитале  артисты  куколь</w:t>
      </w:r>
      <w:r w:rsidRPr="004A567D">
        <w:rPr>
          <w:rFonts w:ascii="Times New Roman" w:hAnsi="Times New Roman"/>
          <w:sz w:val="24"/>
          <w:szCs w:val="24"/>
        </w:rPr>
        <w:t>ного и драматического театров.</w:t>
      </w:r>
      <w:r>
        <w:rPr>
          <w:rFonts w:ascii="Times New Roman" w:hAnsi="Times New Roman"/>
          <w:sz w:val="24"/>
          <w:szCs w:val="24"/>
        </w:rPr>
        <w:t xml:space="preserve"> По причине плохого материального обеспечения местные жительницы помогали госпиталю, собирали необходимые вещи: тюфяки, одеяла, постельное бельё, предметы для ухода за больными. Когда прибывали тяжелораненые бойцы, женщины ночами дежурили в палатах, писали письма родственникам раненых. </w:t>
      </w:r>
    </w:p>
    <w:p w:rsidR="007D380F" w:rsidRPr="00DE58BE" w:rsidRDefault="007D380F" w:rsidP="007D380F">
      <w:pPr>
        <w:tabs>
          <w:tab w:val="left" w:pos="8505"/>
          <w:tab w:val="left" w:pos="9780"/>
        </w:tabs>
        <w:spacing w:after="0"/>
        <w:ind w:firstLine="708"/>
        <w:jc w:val="both"/>
        <w:rPr>
          <w:rFonts w:ascii="Times New Roman" w:hAnsi="Times New Roman"/>
          <w:b/>
          <w:i/>
          <w:sz w:val="24"/>
          <w:szCs w:val="24"/>
        </w:rPr>
      </w:pPr>
      <w:r w:rsidRPr="00DE58BE">
        <w:rPr>
          <w:rFonts w:ascii="Times New Roman" w:hAnsi="Times New Roman"/>
          <w:b/>
          <w:i/>
          <w:sz w:val="24"/>
          <w:szCs w:val="24"/>
        </w:rPr>
        <w:t>Эвакуационные госпитали в здании Дворца культуры моторостроителей</w:t>
      </w:r>
    </w:p>
    <w:p w:rsidR="007D380F" w:rsidRDefault="007D380F" w:rsidP="007D380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color w:val="000000"/>
        </w:rPr>
        <w:tab/>
      </w:r>
      <w:r w:rsidRPr="006109B1">
        <w:rPr>
          <w:color w:val="000000"/>
        </w:rPr>
        <w:t xml:space="preserve">Строительство концертного комплекса «Авиатор» </w:t>
      </w:r>
      <w:r>
        <w:rPr>
          <w:color w:val="000000"/>
        </w:rPr>
        <w:t>(</w:t>
      </w:r>
      <w:r w:rsidRPr="006109B1">
        <w:rPr>
          <w:color w:val="000000"/>
        </w:rPr>
        <w:t>пр. Ленина, дом 148</w:t>
      </w:r>
      <w:r>
        <w:rPr>
          <w:color w:val="000000"/>
        </w:rPr>
        <w:t xml:space="preserve">) </w:t>
      </w:r>
      <w:r w:rsidRPr="006109B1">
        <w:rPr>
          <w:color w:val="000000"/>
        </w:rPr>
        <w:t xml:space="preserve">было начато </w:t>
      </w:r>
    </w:p>
    <w:p w:rsidR="007D380F" w:rsidRDefault="007D380F" w:rsidP="007D380F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000000"/>
        </w:rPr>
      </w:pPr>
      <w:r w:rsidRPr="006109B1">
        <w:rPr>
          <w:color w:val="000000"/>
        </w:rPr>
        <w:t>в 1932 г</w:t>
      </w:r>
      <w:r>
        <w:rPr>
          <w:color w:val="000000"/>
        </w:rPr>
        <w:t xml:space="preserve">оду по проекту архитектора Якова Обрамовича </w:t>
      </w:r>
      <w:r w:rsidRPr="006109B1">
        <w:rPr>
          <w:color w:val="000000"/>
        </w:rPr>
        <w:t>Корнфельда. Открытие состоялось 10 ноября 1937 года к 20-летию Октябрьской революции.</w:t>
      </w:r>
      <w:r>
        <w:rPr>
          <w:color w:val="000000"/>
        </w:rPr>
        <w:t xml:space="preserve"> Процесс строительства был начат по инициативе руководства завода № 26 (ныне ПАО «ОДК-Сатурн»). </w:t>
      </w:r>
    </w:p>
    <w:p w:rsidR="007D380F" w:rsidRDefault="007D380F" w:rsidP="007D380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6109B1">
        <w:rPr>
          <w:color w:val="000000"/>
        </w:rPr>
        <w:t>Дворец является памятником советской архитектуры переходного периода от конструктивизма к неоклассицизму 30-х годов, в котором получили отражения оба эти направления. Величественный внешний вид, применение в отделке мрамора, ценных пород дерева и лепнины, уникальная роспись стен и потолков. С момента открытия Дворец культуры моторостроителей (так раньше назывался комплекс) стал местом проведения крупнейших общественно-политических акций, больших совещаний и праздничных торжеств.</w:t>
      </w:r>
    </w:p>
    <w:p w:rsidR="007D380F" w:rsidRDefault="007D380F" w:rsidP="007D380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  <w:rPr>
          <w:color w:val="000000"/>
        </w:rPr>
      </w:pPr>
      <w:r w:rsidRPr="006109B1">
        <w:rPr>
          <w:color w:val="000000"/>
        </w:rPr>
        <w:t>Во время</w:t>
      </w:r>
      <w:r>
        <w:rPr>
          <w:color w:val="000000"/>
        </w:rPr>
        <w:t xml:space="preserve"> Великой Отечественной</w:t>
      </w:r>
      <w:r w:rsidRPr="006109B1">
        <w:rPr>
          <w:color w:val="000000"/>
        </w:rPr>
        <w:t xml:space="preserve"> войны (</w:t>
      </w:r>
      <w:r>
        <w:rPr>
          <w:color w:val="000000"/>
        </w:rPr>
        <w:t xml:space="preserve">с 1942 по </w:t>
      </w:r>
      <w:r w:rsidRPr="006109B1">
        <w:rPr>
          <w:color w:val="000000"/>
        </w:rPr>
        <w:t>1944 г</w:t>
      </w:r>
      <w:r>
        <w:rPr>
          <w:color w:val="000000"/>
        </w:rPr>
        <w:t>г.) в помещениях клубной части д</w:t>
      </w:r>
      <w:r w:rsidRPr="006109B1">
        <w:rPr>
          <w:color w:val="000000"/>
        </w:rPr>
        <w:t>ворца размеща</w:t>
      </w:r>
      <w:r>
        <w:rPr>
          <w:color w:val="000000"/>
        </w:rPr>
        <w:t>лись  госпитали</w:t>
      </w:r>
      <w:r w:rsidRPr="006109B1">
        <w:rPr>
          <w:color w:val="000000"/>
        </w:rPr>
        <w:t xml:space="preserve"> для раненых бойцов Советской Армии. </w:t>
      </w:r>
      <w:r>
        <w:rPr>
          <w:color w:val="000000"/>
        </w:rPr>
        <w:t>Госпитали для легкораненых ЭГ ГЛР №3225 (с 12.01.1942 по 30.11.1942 гг.), ЭГ ГЛР №2928 (с 16.02.1942 по 06.1943 гг.), а также эвакогоспиталь №3330 (с 27.02.1943 по 04.12.1943 г.г.).</w:t>
      </w:r>
    </w:p>
    <w:p w:rsidR="007D380F" w:rsidRPr="006109B1" w:rsidRDefault="007D380F" w:rsidP="007D380F">
      <w:pPr>
        <w:pStyle w:val="a3"/>
        <w:shd w:val="clear" w:color="auto" w:fill="FFFFFF"/>
        <w:spacing w:before="0" w:beforeAutospacing="0" w:after="0" w:afterAutospacing="0"/>
        <w:ind w:firstLine="708"/>
        <w:jc w:val="both"/>
        <w:textAlignment w:val="baseline"/>
      </w:pPr>
      <w:r w:rsidRPr="006109B1">
        <w:rPr>
          <w:color w:val="000000"/>
        </w:rPr>
        <w:t>В кинозале бойцы смотрели военную хро</w:t>
      </w:r>
      <w:r>
        <w:rPr>
          <w:color w:val="000000"/>
        </w:rPr>
        <w:t>нику, художественные фильмы. В к</w:t>
      </w:r>
      <w:r w:rsidRPr="006109B1">
        <w:rPr>
          <w:color w:val="000000"/>
        </w:rPr>
        <w:t xml:space="preserve">олонном зале для них выступали дети и самодеятельные артисты. </w:t>
      </w:r>
    </w:p>
    <w:p w:rsidR="007D380F" w:rsidRDefault="007D380F" w:rsidP="007D380F">
      <w:pPr>
        <w:tabs>
          <w:tab w:val="left" w:pos="8505"/>
          <w:tab w:val="left" w:pos="9780"/>
        </w:tabs>
        <w:spacing w:after="0"/>
        <w:jc w:val="both"/>
        <w:rPr>
          <w:rFonts w:ascii="Times New Roman" w:hAnsi="Times New Roman"/>
          <w:b/>
          <w:i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</w:t>
      </w:r>
      <w:r>
        <w:rPr>
          <w:rFonts w:ascii="Times New Roman" w:hAnsi="Times New Roman"/>
          <w:b/>
          <w:i/>
          <w:sz w:val="24"/>
          <w:szCs w:val="24"/>
        </w:rPr>
        <w:t>Авиационный техникум</w:t>
      </w:r>
      <w:r w:rsidRPr="006613D6">
        <w:rPr>
          <w:rFonts w:ascii="Times New Roman" w:hAnsi="Times New Roman"/>
          <w:b/>
          <w:i/>
          <w:sz w:val="24"/>
          <w:szCs w:val="24"/>
        </w:rPr>
        <w:t xml:space="preserve"> </w:t>
      </w:r>
    </w:p>
    <w:p w:rsidR="007D380F" w:rsidRDefault="007D380F" w:rsidP="007D380F">
      <w:pPr>
        <w:tabs>
          <w:tab w:val="left" w:pos="8505"/>
          <w:tab w:val="left" w:pos="9780"/>
        </w:tabs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Здание </w:t>
      </w:r>
      <w:r w:rsidRPr="006613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построено в 1902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613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-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  <w:r w:rsidRPr="006613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1905 гг. в формах эклектики по проек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ту петербургского архитектора Альфреда Александровича</w:t>
      </w:r>
      <w:r w:rsidRPr="006613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Парланда, автора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проекта</w:t>
      </w:r>
      <w:r w:rsidRPr="006613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храма Спаса на крови в Санкт-Петербурге. Здание было предназначено для городского коммерческого училища. </w:t>
      </w:r>
      <w:r w:rsidRPr="006613D6">
        <w:rPr>
          <w:rFonts w:ascii="Times New Roman" w:hAnsi="Times New Roman"/>
          <w:color w:val="000000"/>
          <w:sz w:val="24"/>
          <w:szCs w:val="24"/>
        </w:rPr>
        <w:br/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</w:t>
      </w:r>
      <w:r w:rsidRPr="006613D6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В 1910 г. в здании располагалась первая естественно-научная экспозиция Рыбинского музея. 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D380F" w:rsidRDefault="007D380F" w:rsidP="007D38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lastRenderedPageBreak/>
        <w:t xml:space="preserve">           После революции 1917 года</w:t>
      </w:r>
      <w:r w:rsidRPr="007D65E4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в связи с новыми потребностями города в здании бывшего коммерческого училища открылся Рыбинский авиационный техникум. В 1991 году он был переименован в Рыбинский авиационный колледж, а с 2008 года стал структурным подразделением Рыбинского государственного авиационного технического университета имени П. А. Соловьева.</w:t>
      </w: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</w:t>
      </w:r>
    </w:p>
    <w:p w:rsidR="007D380F" w:rsidRDefault="007D380F" w:rsidP="007D380F">
      <w:pPr>
        <w:spacing w:after="0" w:line="240" w:lineRule="auto"/>
        <w:jc w:val="both"/>
        <w:rPr>
          <w:rFonts w:ascii="Times New Roman" w:hAnsi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 xml:space="preserve">             Известно, что в здании авиационного техникума с 1 августа 1941 года по 20 октября 1941 располагался эвакуационный госпиталь № 436, рассчитанный на 500 коек.</w:t>
      </w:r>
    </w:p>
    <w:p w:rsidR="00563BDC" w:rsidRDefault="00563BDC" w:rsidP="00D96191">
      <w:pPr>
        <w:spacing w:after="0" w:line="240" w:lineRule="auto"/>
        <w:rPr>
          <w:rFonts w:ascii="Times New Roman" w:hAnsi="Times New Roman"/>
          <w:sz w:val="24"/>
          <w:szCs w:val="24"/>
        </w:rPr>
      </w:pPr>
    </w:p>
    <w:p w:rsidR="00E77ED2" w:rsidRDefault="00563BDC" w:rsidP="00E77ED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63BDC">
        <w:rPr>
          <w:rFonts w:ascii="Times New Roman" w:hAnsi="Times New Roman"/>
          <w:b/>
          <w:sz w:val="28"/>
          <w:szCs w:val="28"/>
          <w:u w:val="single"/>
        </w:rPr>
        <w:t>Работа учреждений культуры</w:t>
      </w:r>
      <w:r w:rsidR="00E77ED2">
        <w:rPr>
          <w:rFonts w:ascii="Times New Roman" w:hAnsi="Times New Roman"/>
          <w:b/>
          <w:sz w:val="28"/>
          <w:szCs w:val="28"/>
          <w:u w:val="single"/>
        </w:rPr>
        <w:t xml:space="preserve"> и СМИ</w:t>
      </w:r>
    </w:p>
    <w:p w:rsidR="00484924" w:rsidRPr="00563BDC" w:rsidRDefault="00563BDC" w:rsidP="00E77ED2">
      <w:pPr>
        <w:spacing w:after="0" w:line="240" w:lineRule="auto"/>
        <w:ind w:firstLine="709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563BDC">
        <w:rPr>
          <w:rFonts w:ascii="Times New Roman" w:hAnsi="Times New Roman"/>
          <w:b/>
          <w:sz w:val="28"/>
          <w:szCs w:val="28"/>
          <w:u w:val="single"/>
        </w:rPr>
        <w:t xml:space="preserve"> в годы Великой Отечественной войны</w:t>
      </w:r>
    </w:p>
    <w:p w:rsidR="00563BDC" w:rsidRPr="00227C59" w:rsidRDefault="00563BDC" w:rsidP="00EA75FD">
      <w:pPr>
        <w:pStyle w:val="a5"/>
        <w:spacing w:before="240" w:after="0" w:line="240" w:lineRule="auto"/>
        <w:ind w:left="0" w:firstLine="709"/>
        <w:jc w:val="both"/>
        <w:rPr>
          <w:rFonts w:ascii="Times New Roman" w:hAnsi="Times New Roman" w:cs="Times New Roman"/>
          <w:sz w:val="24"/>
        </w:rPr>
      </w:pPr>
      <w:r w:rsidRPr="00227C59">
        <w:rPr>
          <w:rFonts w:ascii="Times New Roman" w:hAnsi="Times New Roman" w:cs="Times New Roman"/>
          <w:bCs/>
          <w:iCs/>
          <w:sz w:val="24"/>
        </w:rPr>
        <w:t xml:space="preserve">С  первых дней войны Рыбинск стал прифронтовой полосой. Здесь формировались воинские части, все промышленные предприятия перешли на выпуск военной продукции, были сформированы и всю войну работали эвакогоспитали, оказывалась помощь эвакуированным и жителям освобожденных районов. </w:t>
      </w:r>
    </w:p>
    <w:p w:rsidR="00563BDC" w:rsidRDefault="00563BDC" w:rsidP="00EA75FD">
      <w:pPr>
        <w:spacing w:after="0" w:line="240" w:lineRule="auto"/>
        <w:jc w:val="both"/>
        <w:rPr>
          <w:rFonts w:ascii="Times New Roman" w:hAnsi="Times New Roman"/>
          <w:bCs/>
          <w:iCs/>
          <w:sz w:val="24"/>
        </w:rPr>
      </w:pPr>
      <w:r w:rsidRPr="00227C59">
        <w:rPr>
          <w:rFonts w:ascii="Times New Roman" w:hAnsi="Times New Roman"/>
          <w:bCs/>
          <w:iCs/>
          <w:sz w:val="24"/>
        </w:rPr>
        <w:t>Все тяжкие военные годы старались поддержать боевой и оптимистичный дух на фронте и в тылу работники культуры Рыбинска.</w:t>
      </w:r>
    </w:p>
    <w:p w:rsidR="00563BDC" w:rsidRDefault="000132A5" w:rsidP="00EA75F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</w:rPr>
      </w:pPr>
      <w:r>
        <w:rPr>
          <w:rFonts w:ascii="Times New Roman" w:hAnsi="Times New Roman"/>
          <w:bCs/>
          <w:iCs/>
          <w:noProof/>
          <w:sz w:val="24"/>
          <w:szCs w:val="24"/>
          <w:lang w:eastAsia="ru-RU"/>
        </w:rPr>
        <w:drawing>
          <wp:anchor distT="0" distB="0" distL="114300" distR="114300" simplePos="0" relativeHeight="251692032" behindDoc="0" locked="0" layoutInCell="1" allowOverlap="1" wp14:anchorId="69534A37" wp14:editId="3B530E33">
            <wp:simplePos x="0" y="0"/>
            <wp:positionH relativeFrom="column">
              <wp:posOffset>8890</wp:posOffset>
            </wp:positionH>
            <wp:positionV relativeFrom="paragraph">
              <wp:posOffset>94615</wp:posOffset>
            </wp:positionV>
            <wp:extent cx="2675890" cy="1866900"/>
            <wp:effectExtent l="0" t="0" r="0" b="0"/>
            <wp:wrapSquare wrapText="bothSides"/>
            <wp:docPr id="23" name="Рисунок 23" descr="C:\Users\Lenovo\Documents\Краеведческое ориентирование 2022\Труппа драмтеат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Краеведческое ориентирование 2022\Труппа драмтеатра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890" cy="186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63BDC" w:rsidRPr="00E321CF">
        <w:rPr>
          <w:rFonts w:ascii="Times New Roman" w:hAnsi="Times New Roman"/>
          <w:bCs/>
          <w:iCs/>
          <w:sz w:val="24"/>
        </w:rPr>
        <w:t>За годы войны труппа Рыбинского драматического театра несколько раз выезжала на фронт. Было сформировано три фронтовые концертные бригады, в которые</w:t>
      </w:r>
      <w:r w:rsidR="00563BDC">
        <w:rPr>
          <w:rFonts w:ascii="Times New Roman" w:hAnsi="Times New Roman"/>
          <w:bCs/>
          <w:iCs/>
          <w:sz w:val="24"/>
        </w:rPr>
        <w:t xml:space="preserve"> вошла почти вся труппа театра. Артисты участвовали в</w:t>
      </w:r>
      <w:r w:rsidR="00563BDC" w:rsidRPr="00E321CF">
        <w:rPr>
          <w:rFonts w:ascii="Times New Roman" w:hAnsi="Times New Roman"/>
          <w:bCs/>
          <w:iCs/>
          <w:sz w:val="24"/>
        </w:rPr>
        <w:t xml:space="preserve"> передвижных концертах и эстрадных выступлениях</w:t>
      </w:r>
    </w:p>
    <w:p w:rsidR="00563BDC" w:rsidRPr="00F5408B" w:rsidRDefault="00563BDC" w:rsidP="00EA75F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E321CF">
        <w:rPr>
          <w:rFonts w:ascii="Times New Roman" w:hAnsi="Times New Roman"/>
          <w:bCs/>
          <w:iCs/>
          <w:sz w:val="24"/>
        </w:rPr>
        <w:t xml:space="preserve">Они выезжали со своей концертной программой в прифронтовые воинские части. Попадали под обстрел, выступали в траншеях, землянках и блиндажах. </w:t>
      </w:r>
      <w:r w:rsidR="00F5408B" w:rsidRPr="00F5408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Такие концерты неизменно вызывали горячую признательность со стороны солдат.</w:t>
      </w:r>
      <w:r w:rsidR="00F5408B" w:rsidRPr="00F5408B">
        <w:rPr>
          <w:rFonts w:ascii="Times New Roman" w:hAnsi="Times New Roman"/>
          <w:color w:val="000000"/>
          <w:sz w:val="24"/>
          <w:szCs w:val="24"/>
        </w:rPr>
        <w:br/>
      </w:r>
      <w:r w:rsidR="00F5408B" w:rsidRPr="00F5408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Фронтовые бригады дали 583 концерта, сыграли десятки спектаклей.</w:t>
      </w:r>
      <w:r w:rsidR="00F5408B" w:rsidRPr="00F5408B">
        <w:rPr>
          <w:rFonts w:ascii="Times New Roman" w:hAnsi="Times New Roman"/>
          <w:color w:val="000000"/>
          <w:sz w:val="24"/>
          <w:szCs w:val="24"/>
        </w:rPr>
        <w:br/>
      </w:r>
      <w:r w:rsidR="00F5408B" w:rsidRPr="00F5408B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И в это время ни на один день не прекращались спектакли в городском театре. Причем наряду с довоенными выпускали и новые. За войну выпустили несколько премьер: «Нашествие», «Раскинулось море», «Домик в Черкизове» и многие другие. Сборы от некоторых спектаклей полностью передавали в фонд обороны на нужды Красной Армии.</w:t>
      </w:r>
    </w:p>
    <w:p w:rsidR="00563BDC" w:rsidRPr="00206045" w:rsidRDefault="00563BDC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206045">
        <w:rPr>
          <w:rFonts w:ascii="Times New Roman" w:hAnsi="Times New Roman"/>
          <w:bCs/>
          <w:iCs/>
          <w:sz w:val="24"/>
        </w:rPr>
        <w:t xml:space="preserve">В </w:t>
      </w:r>
      <w:r>
        <w:rPr>
          <w:rFonts w:ascii="Times New Roman" w:hAnsi="Times New Roman"/>
          <w:bCs/>
          <w:iCs/>
          <w:sz w:val="24"/>
        </w:rPr>
        <w:t>театре кукол</w:t>
      </w:r>
      <w:r w:rsidRPr="00206045">
        <w:rPr>
          <w:rFonts w:ascii="Times New Roman" w:hAnsi="Times New Roman"/>
          <w:bCs/>
          <w:iCs/>
          <w:sz w:val="24"/>
        </w:rPr>
        <w:t xml:space="preserve"> в первые месяцы войны ушла на фронт вся мужская часть труппы. В театре остались одни женщины. Кроме того, театр лишился своей основной базы – Дом пионеров заняли под военную комендатуру. Было принято решение закрыть театр. </w:t>
      </w:r>
    </w:p>
    <w:p w:rsidR="00563BDC" w:rsidRPr="00206045" w:rsidRDefault="00563BDC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206045">
        <w:rPr>
          <w:rFonts w:ascii="Times New Roman" w:hAnsi="Times New Roman"/>
          <w:bCs/>
          <w:iCs/>
          <w:sz w:val="24"/>
        </w:rPr>
        <w:t xml:space="preserve">Но благодаря усилиям </w:t>
      </w:r>
      <w:r>
        <w:rPr>
          <w:rFonts w:ascii="Times New Roman" w:hAnsi="Times New Roman"/>
          <w:bCs/>
          <w:iCs/>
          <w:sz w:val="24"/>
        </w:rPr>
        <w:t xml:space="preserve">директора работа </w:t>
      </w:r>
      <w:r w:rsidRPr="00206045">
        <w:rPr>
          <w:rFonts w:ascii="Times New Roman" w:hAnsi="Times New Roman"/>
          <w:bCs/>
          <w:iCs/>
          <w:sz w:val="24"/>
        </w:rPr>
        <w:t>продолжал</w:t>
      </w:r>
      <w:r>
        <w:rPr>
          <w:rFonts w:ascii="Times New Roman" w:hAnsi="Times New Roman"/>
          <w:bCs/>
          <w:iCs/>
          <w:sz w:val="24"/>
        </w:rPr>
        <w:t>ась</w:t>
      </w:r>
      <w:r w:rsidRPr="00206045">
        <w:rPr>
          <w:rFonts w:ascii="Times New Roman" w:hAnsi="Times New Roman"/>
          <w:bCs/>
          <w:iCs/>
          <w:sz w:val="24"/>
        </w:rPr>
        <w:t>. Театру отвели маленькую неотапливаемую комнату под сценой Дворца культуры</w:t>
      </w:r>
      <w:r>
        <w:rPr>
          <w:rFonts w:ascii="Times New Roman" w:hAnsi="Times New Roman"/>
          <w:bCs/>
          <w:iCs/>
          <w:sz w:val="24"/>
        </w:rPr>
        <w:t xml:space="preserve"> машиностроительного завода</w:t>
      </w:r>
      <w:r w:rsidRPr="00206045">
        <w:rPr>
          <w:rFonts w:ascii="Times New Roman" w:hAnsi="Times New Roman"/>
          <w:bCs/>
          <w:iCs/>
          <w:sz w:val="24"/>
        </w:rPr>
        <w:t xml:space="preserve">. </w:t>
      </w:r>
    </w:p>
    <w:p w:rsidR="00563BDC" w:rsidRPr="00AF284D" w:rsidRDefault="00563BDC" w:rsidP="00EA75FD">
      <w:pPr>
        <w:spacing w:after="0"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206045">
        <w:rPr>
          <w:rFonts w:ascii="Times New Roman" w:hAnsi="Times New Roman"/>
          <w:bCs/>
          <w:iCs/>
          <w:sz w:val="24"/>
        </w:rPr>
        <w:t>Несмотря на все трудности</w:t>
      </w:r>
      <w:r w:rsidR="00E77ED2">
        <w:rPr>
          <w:rFonts w:ascii="Times New Roman" w:hAnsi="Times New Roman"/>
          <w:bCs/>
          <w:iCs/>
          <w:sz w:val="24"/>
        </w:rPr>
        <w:t>,</w:t>
      </w:r>
      <w:r w:rsidRPr="00206045">
        <w:rPr>
          <w:rFonts w:ascii="Times New Roman" w:hAnsi="Times New Roman"/>
          <w:bCs/>
          <w:iCs/>
          <w:sz w:val="24"/>
        </w:rPr>
        <w:t xml:space="preserve"> театр жил и активно работал – выпускал новые спектакли, с которыми выезжал в клубы, школы, детские сады. Транспортом служили – зимой громадные сани, летом большая тележка. И актрисы, погрузив ящик с куклами, ширму и декорации, впрягались в этот транспорт. </w:t>
      </w:r>
      <w:r w:rsidR="00E77ED2">
        <w:rPr>
          <w:rFonts w:ascii="Times New Roman" w:hAnsi="Times New Roman"/>
          <w:bCs/>
          <w:iCs/>
          <w:sz w:val="24"/>
        </w:rPr>
        <w:t xml:space="preserve">В репертуаре были большие спектакли: «Финист – ясный сокол», «Красная шапочка», «По щучьему веленью». </w:t>
      </w:r>
      <w:r w:rsidRPr="00206045">
        <w:rPr>
          <w:rFonts w:ascii="Times New Roman" w:hAnsi="Times New Roman"/>
          <w:bCs/>
          <w:iCs/>
          <w:sz w:val="24"/>
          <w:szCs w:val="24"/>
        </w:rPr>
        <w:t>Кроме основных спектаклей, забото</w:t>
      </w:r>
      <w:r w:rsidR="00E77ED2">
        <w:rPr>
          <w:rFonts w:ascii="Times New Roman" w:hAnsi="Times New Roman"/>
          <w:bCs/>
          <w:iCs/>
          <w:sz w:val="24"/>
          <w:szCs w:val="24"/>
        </w:rPr>
        <w:t xml:space="preserve">й актеров были выступления </w:t>
      </w:r>
      <w:r w:rsidRPr="00206045">
        <w:rPr>
          <w:rFonts w:ascii="Times New Roman" w:hAnsi="Times New Roman"/>
          <w:bCs/>
          <w:iCs/>
          <w:sz w:val="24"/>
          <w:szCs w:val="24"/>
        </w:rPr>
        <w:t xml:space="preserve">в </w:t>
      </w:r>
      <w:r w:rsidRPr="00AF284D">
        <w:rPr>
          <w:rFonts w:ascii="Times New Roman" w:hAnsi="Times New Roman"/>
          <w:bCs/>
          <w:iCs/>
          <w:sz w:val="24"/>
          <w:szCs w:val="24"/>
        </w:rPr>
        <w:t>госпиталях. Для раненых было подготовлено несколько концертных программ со стихами и сатирическими рассказами.</w:t>
      </w:r>
    </w:p>
    <w:p w:rsidR="00563BDC" w:rsidRDefault="00563BDC" w:rsidP="00EA75FD">
      <w:pPr>
        <w:spacing w:line="240" w:lineRule="auto"/>
        <w:ind w:firstLine="709"/>
        <w:jc w:val="both"/>
        <w:rPr>
          <w:rFonts w:ascii="Times New Roman" w:hAnsi="Times New Roman"/>
          <w:bCs/>
          <w:iCs/>
          <w:sz w:val="24"/>
          <w:szCs w:val="24"/>
        </w:rPr>
      </w:pPr>
      <w:r w:rsidRPr="00AF284D">
        <w:rPr>
          <w:rFonts w:ascii="Times New Roman" w:hAnsi="Times New Roman"/>
          <w:bCs/>
          <w:iCs/>
          <w:sz w:val="24"/>
          <w:szCs w:val="24"/>
        </w:rPr>
        <w:t>Работало городское радиовещание. Рубрика «Все для фронта, все для победы» была постоянной все дни войны. В студии не было никакой техники, только дикторский стол, настольная лампа и часы. Загорался зеленый сигнальный глазок и дежурный техник, приоткрыв дверь, шептал «Начинайте!» Немцы знали, что в городе сосредоточены предприятия, выпускающие военную продукцию, по железной дороге день и ночь шли на фронт составы. Налеты вражеской авиации начались с осени 1941 г. И совершались они почти в одно и то же время – около 11 часов вечера.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AF284D">
        <w:rPr>
          <w:rFonts w:ascii="Times New Roman" w:hAnsi="Times New Roman"/>
          <w:bCs/>
          <w:iCs/>
          <w:sz w:val="24"/>
          <w:szCs w:val="24"/>
        </w:rPr>
        <w:t xml:space="preserve">На столе дежурного аппаратной лежал запечатанный конверт.  В нем – пароль. По паролю из штаба ПВО сообщалось о тревоге. Вместе с дежурным в студии всегда был кто-то из редакции. Дежурный включал микрофон, а </w:t>
      </w:r>
      <w:r w:rsidRPr="00AF284D">
        <w:rPr>
          <w:rFonts w:ascii="Times New Roman" w:hAnsi="Times New Roman"/>
          <w:bCs/>
          <w:iCs/>
          <w:sz w:val="24"/>
          <w:szCs w:val="24"/>
        </w:rPr>
        <w:lastRenderedPageBreak/>
        <w:t>сотрудник редакции крутил ручку сирены. Протяжный резкий звук плыл над городом в ночном воздухе.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AF284D">
        <w:rPr>
          <w:rFonts w:ascii="Times New Roman" w:hAnsi="Times New Roman"/>
          <w:bCs/>
          <w:iCs/>
          <w:sz w:val="24"/>
          <w:szCs w:val="24"/>
        </w:rPr>
        <w:t xml:space="preserve">После отбоя воздушной тревоги передавался получасовой концерт. </w:t>
      </w:r>
      <w:r w:rsidRPr="005714F4">
        <w:rPr>
          <w:rFonts w:ascii="Times New Roman" w:hAnsi="Times New Roman"/>
          <w:bCs/>
          <w:iCs/>
          <w:sz w:val="24"/>
          <w:szCs w:val="24"/>
        </w:rPr>
        <w:t>Всесоюзное радио разрешило рыбинской редакции давать концерты по заявкам. В основном заявки были от бойцов, лежащих</w:t>
      </w:r>
      <w:r>
        <w:rPr>
          <w:rFonts w:ascii="Times New Roman" w:hAnsi="Times New Roman"/>
          <w:bCs/>
          <w:iCs/>
          <w:sz w:val="24"/>
          <w:szCs w:val="24"/>
        </w:rPr>
        <w:t xml:space="preserve"> </w:t>
      </w:r>
      <w:r w:rsidRPr="005714F4">
        <w:rPr>
          <w:rFonts w:ascii="Times New Roman" w:hAnsi="Times New Roman"/>
          <w:bCs/>
          <w:iCs/>
          <w:sz w:val="24"/>
          <w:szCs w:val="24"/>
        </w:rPr>
        <w:t>в рыбинских госпиталях. Их приносили в редакцию сотрудники госпиталей. По радио в военные годы выступали поэты-земляки А. Сурков, Л. Ошанин, И. Смирнов, В. Курбатов.</w:t>
      </w:r>
    </w:p>
    <w:p w:rsidR="00852E75" w:rsidRDefault="00852E75" w:rsidP="00F143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52E75">
        <w:rPr>
          <w:rFonts w:ascii="Times New Roman" w:hAnsi="Times New Roman"/>
          <w:b/>
          <w:sz w:val="28"/>
          <w:szCs w:val="28"/>
          <w:u w:val="single"/>
        </w:rPr>
        <w:t xml:space="preserve">Земляки, прославившиеся </w:t>
      </w:r>
    </w:p>
    <w:p w:rsidR="00852E75" w:rsidRDefault="00852E75" w:rsidP="00F14309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  <w:u w:val="single"/>
        </w:rPr>
      </w:pPr>
      <w:r w:rsidRPr="00852E75">
        <w:rPr>
          <w:rFonts w:ascii="Times New Roman" w:hAnsi="Times New Roman"/>
          <w:b/>
          <w:sz w:val="28"/>
          <w:szCs w:val="28"/>
          <w:u w:val="single"/>
        </w:rPr>
        <w:t>в годы Великой Отечественной войны</w:t>
      </w:r>
    </w:p>
    <w:p w:rsidR="00F14309" w:rsidRPr="00062B28" w:rsidRDefault="00F14309" w:rsidP="00F14309">
      <w:pPr>
        <w:spacing w:after="0" w:line="240" w:lineRule="auto"/>
        <w:jc w:val="center"/>
        <w:rPr>
          <w:rFonts w:ascii="Times New Roman" w:hAnsi="Times New Roman"/>
          <w:b/>
          <w:sz w:val="20"/>
          <w:szCs w:val="20"/>
          <w:u w:val="single"/>
        </w:rPr>
      </w:pPr>
    </w:p>
    <w:p w:rsidR="00F75E15" w:rsidRPr="00DD3CBD" w:rsidRDefault="00DD3CBD" w:rsidP="00F25B57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Молдагулова Алия Нурмухамбетовна, </w:t>
      </w:r>
      <w:r w:rsidR="00F75E15" w:rsidRPr="00624715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Герой Советского Союза</w:t>
      </w:r>
      <w:r w:rsidR="00F75E15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F75E15" w:rsidRPr="00DD3CBD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(1925 - 1944) – снайпер.</w:t>
      </w:r>
    </w:p>
    <w:p w:rsidR="00F75E15" w:rsidRPr="00DD3CBD" w:rsidRDefault="00F75E15" w:rsidP="00784CB4">
      <w:pPr>
        <w:spacing w:after="0" w:line="240" w:lineRule="auto"/>
        <w:jc w:val="both"/>
        <w:rPr>
          <w:rFonts w:ascii="Times New Roman" w:hAnsi="Times New Roman"/>
          <w:b/>
          <w:sz w:val="24"/>
        </w:rPr>
      </w:pPr>
      <w:r w:rsidRPr="00DD3CBD">
        <w:rPr>
          <w:rFonts w:ascii="Times New Roman" w:hAnsi="Times New Roman"/>
          <w:b/>
          <w:sz w:val="24"/>
        </w:rPr>
        <w:t>Молдагулова А.</w:t>
      </w:r>
      <w:r w:rsidR="00544110">
        <w:rPr>
          <w:rFonts w:ascii="Times New Roman" w:hAnsi="Times New Roman"/>
          <w:b/>
          <w:sz w:val="24"/>
        </w:rPr>
        <w:t xml:space="preserve"> </w:t>
      </w:r>
      <w:r w:rsidRPr="00DD3CBD">
        <w:rPr>
          <w:rFonts w:ascii="Times New Roman" w:hAnsi="Times New Roman"/>
          <w:b/>
          <w:sz w:val="24"/>
        </w:rPr>
        <w:t>Н. родилась  20 октября  1924  года  в  ауле  Булак Актюбинской  области  Казахской  ССР.  Воспитывалась  она  в  одном  из детских  домов  Ленинграда.  В  марте  1942  года  Лию  вместе  с  детдомом эвакуировали  в  село  Вятское  Даниловского  района  Ярославской  области. Здесь  девушка  закончила  7  классов  школы,  три  месяца  училась  в Рыбинском авиационном техникуме</w:t>
      </w:r>
      <w:r w:rsidRPr="001D60AA">
        <w:rPr>
          <w:rFonts w:ascii="Times New Roman" w:hAnsi="Times New Roman"/>
          <w:sz w:val="24"/>
        </w:rPr>
        <w:t>.</w:t>
      </w:r>
      <w:r>
        <w:rPr>
          <w:rFonts w:ascii="Times New Roman" w:hAnsi="Times New Roman"/>
          <w:sz w:val="24"/>
        </w:rPr>
        <w:t xml:space="preserve"> </w:t>
      </w:r>
      <w:r w:rsidRPr="001D60AA">
        <w:rPr>
          <w:rFonts w:ascii="Times New Roman" w:hAnsi="Times New Roman"/>
          <w:sz w:val="24"/>
        </w:rPr>
        <w:t>В  декабре  1942  года  после  настойчивых  просьб  её  зачислили  в школу инструкторов снайперск</w:t>
      </w:r>
      <w:r w:rsidR="001E4D5F">
        <w:rPr>
          <w:rFonts w:ascii="Times New Roman" w:hAnsi="Times New Roman"/>
          <w:sz w:val="24"/>
        </w:rPr>
        <w:t>ого дела. Комсомолка  Ал</w:t>
      </w:r>
      <w:r w:rsidRPr="001D60AA">
        <w:rPr>
          <w:rFonts w:ascii="Times New Roman" w:hAnsi="Times New Roman"/>
          <w:sz w:val="24"/>
        </w:rPr>
        <w:t>ия  Молдагулова  была  направлена в  4-й  отдельный стрелковый  батальон  54-й  стрелковой  бригады  22-й  армии  2-го Прибалтийского фронта.</w:t>
      </w:r>
      <w:r>
        <w:rPr>
          <w:rFonts w:ascii="Times New Roman" w:hAnsi="Times New Roman"/>
          <w:sz w:val="24"/>
        </w:rPr>
        <w:t xml:space="preserve"> </w:t>
      </w:r>
      <w:r w:rsidRPr="001D60AA">
        <w:rPr>
          <w:rFonts w:ascii="Times New Roman" w:hAnsi="Times New Roman"/>
          <w:sz w:val="24"/>
        </w:rPr>
        <w:t>В боях за Родину ефрейтор Молдагулова показала себя бесстрашным и смелым охотником-снайпером. В боевом донесении штаба батальона говорится: «Во время наступательных боёв в районе Новосокольников  Молдагулова  проявила  величайшую  стойкость,  мужество  и  храбрость».  Немцы отчаянно сопротивлялись, они открыли ураганный огонь из пушек, пулемётов и автоматов. Бойцы батальона  залегли.  Лия  Молдагулова  короткими  перебежками  вырвалась  вперёд  и  с  криком:  «За Родину!» - подняла  всех  бойцов  в  атаку.  Гитлеровцы  заметили  смелого  бойца  и  открыли пулемётный огонь. Молдагулова лежала, не подавая признаков жизни. Когда же немцы подошли на близкое расстояние, автомат Молдагуловой ожил. Десятки немецких солдат  упали на снег. Наступила зима 1944 года.</w:t>
      </w:r>
      <w:r>
        <w:rPr>
          <w:rFonts w:ascii="Times New Roman" w:hAnsi="Times New Roman"/>
          <w:sz w:val="24"/>
        </w:rPr>
        <w:t xml:space="preserve"> н</w:t>
      </w:r>
      <w:r w:rsidRPr="001D60AA">
        <w:rPr>
          <w:rFonts w:ascii="Times New Roman" w:hAnsi="Times New Roman"/>
          <w:sz w:val="24"/>
        </w:rPr>
        <w:t>ачались бои за ликвидацию блокады Ленинграда, сражения за освобождение  Прибалтики.  И  в  этих  боях  активно  участвует  Л.  Молдагулова.  Её  снайперская  винтовка</w:t>
      </w:r>
      <w:r>
        <w:rPr>
          <w:rFonts w:ascii="Times New Roman" w:hAnsi="Times New Roman"/>
          <w:sz w:val="24"/>
        </w:rPr>
        <w:t xml:space="preserve"> </w:t>
      </w:r>
      <w:r w:rsidRPr="001D60AA">
        <w:rPr>
          <w:rFonts w:ascii="Times New Roman" w:hAnsi="Times New Roman"/>
          <w:sz w:val="24"/>
        </w:rPr>
        <w:t>действовала безотказно: был уничтожен 91 фашист.</w:t>
      </w:r>
      <w:r>
        <w:rPr>
          <w:rFonts w:ascii="Times New Roman" w:hAnsi="Times New Roman"/>
          <w:sz w:val="24"/>
        </w:rPr>
        <w:t xml:space="preserve"> </w:t>
      </w:r>
      <w:r w:rsidRPr="001D60AA">
        <w:rPr>
          <w:rFonts w:ascii="Times New Roman" w:hAnsi="Times New Roman"/>
          <w:sz w:val="24"/>
        </w:rPr>
        <w:t xml:space="preserve">15  января  1944  года  во  время  наступления  подразделение,  в  котором  служила  Лия, штурмовало  позиции  фашистов,  засевших  в  деревне  Казачиха  Локнянского  района Калининской области.  Лия Молдагулова  первой ворвалась  в  деревню.  Преследуя  врага,  она </w:t>
      </w:r>
      <w:r>
        <w:rPr>
          <w:rFonts w:ascii="Times New Roman" w:hAnsi="Times New Roman"/>
          <w:sz w:val="24"/>
        </w:rPr>
        <w:t xml:space="preserve"> </w:t>
      </w:r>
      <w:r w:rsidRPr="001D60AA">
        <w:rPr>
          <w:rFonts w:ascii="Times New Roman" w:hAnsi="Times New Roman"/>
          <w:sz w:val="24"/>
        </w:rPr>
        <w:t>далеко  вырвалась  вперёд.  Из  блиндажа  с  пистолетом в  руках  выскочил  немецкий офицер  и бросился  на  девушку.  Лия  не  растерялась.  Хотя  силы  были  и  неравными,  она  вступила  в единоборство.  Изловчившись,  Лия  вскинула  автомат...  Почти  одновременно  раздался пистолетный выстрел. Через несколько часов Лия Молдагулова скончалась.</w:t>
      </w:r>
    </w:p>
    <w:p w:rsidR="00F75E15" w:rsidRPr="001D60AA" w:rsidRDefault="004203E1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70528" behindDoc="0" locked="0" layoutInCell="1" allowOverlap="1" wp14:anchorId="7BA0C5DC" wp14:editId="61D37E42">
            <wp:simplePos x="0" y="0"/>
            <wp:positionH relativeFrom="column">
              <wp:posOffset>-67310</wp:posOffset>
            </wp:positionH>
            <wp:positionV relativeFrom="paragraph">
              <wp:posOffset>-4863465</wp:posOffset>
            </wp:positionV>
            <wp:extent cx="1209675" cy="1568450"/>
            <wp:effectExtent l="0" t="0" r="9525" b="0"/>
            <wp:wrapSquare wrapText="bothSides"/>
            <wp:docPr id="5" name="Рисунок 5" descr="C:\Users\Lenovo\Documents\Краеведческое ориентирование 2022\Moldogylo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Краеведческое ориентирование 2022\Moldogylov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156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E15" w:rsidRPr="001D60AA">
        <w:rPr>
          <w:rFonts w:ascii="Times New Roman" w:hAnsi="Times New Roman"/>
          <w:sz w:val="24"/>
        </w:rPr>
        <w:t xml:space="preserve">Указом  Президиума  Верховного  Совета  СССР  от  4  июня  1944  года  ефрейтору </w:t>
      </w:r>
    </w:p>
    <w:p w:rsidR="00F75E15" w:rsidRPr="001D60AA" w:rsidRDefault="00F75E15" w:rsidP="00EA75F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D60AA">
        <w:rPr>
          <w:rFonts w:ascii="Times New Roman" w:hAnsi="Times New Roman"/>
          <w:sz w:val="24"/>
        </w:rPr>
        <w:t>Молдагуловой Алии Нурмухамбетовне было  присвоено  звание  Героя  Советского  Союза</w:t>
      </w:r>
    </w:p>
    <w:p w:rsidR="00F75E15" w:rsidRDefault="00F75E15" w:rsidP="00EA75FD">
      <w:pPr>
        <w:spacing w:after="0" w:line="240" w:lineRule="auto"/>
        <w:jc w:val="both"/>
        <w:rPr>
          <w:rFonts w:ascii="Times New Roman" w:hAnsi="Times New Roman"/>
          <w:sz w:val="24"/>
        </w:rPr>
      </w:pPr>
      <w:r w:rsidRPr="001D60AA">
        <w:rPr>
          <w:rFonts w:ascii="Times New Roman" w:hAnsi="Times New Roman"/>
          <w:sz w:val="24"/>
        </w:rPr>
        <w:t xml:space="preserve">посмертно. Мемориальная доска </w:t>
      </w:r>
      <w:r>
        <w:rPr>
          <w:rFonts w:ascii="Times New Roman" w:hAnsi="Times New Roman"/>
          <w:sz w:val="24"/>
        </w:rPr>
        <w:t xml:space="preserve">памяти Алии Молдагуловой </w:t>
      </w:r>
      <w:r w:rsidRPr="001D60AA">
        <w:rPr>
          <w:rFonts w:ascii="Times New Roman" w:hAnsi="Times New Roman"/>
          <w:sz w:val="24"/>
        </w:rPr>
        <w:t>установлена в апреле 1985 года на здании Рыбинского авиационного техникума (в настоящее время колледж)</w:t>
      </w:r>
      <w:r>
        <w:rPr>
          <w:rFonts w:ascii="Times New Roman" w:hAnsi="Times New Roman"/>
          <w:sz w:val="24"/>
        </w:rPr>
        <w:t xml:space="preserve">: </w:t>
      </w:r>
    </w:p>
    <w:p w:rsidR="00F75E15" w:rsidRDefault="00F75E15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 w:rsidRPr="001D60AA">
        <w:rPr>
          <w:rFonts w:ascii="Times New Roman" w:hAnsi="Times New Roman"/>
          <w:sz w:val="24"/>
        </w:rPr>
        <w:t>«Здесь училась Герой Советского Союза, снайпер Алия Молдагулова /1925 –</w:t>
      </w:r>
      <w:r>
        <w:rPr>
          <w:rFonts w:ascii="Times New Roman" w:hAnsi="Times New Roman"/>
          <w:sz w:val="24"/>
        </w:rPr>
        <w:t xml:space="preserve"> </w:t>
      </w:r>
      <w:r w:rsidRPr="001D60AA">
        <w:rPr>
          <w:rFonts w:ascii="Times New Roman" w:hAnsi="Times New Roman"/>
          <w:sz w:val="24"/>
        </w:rPr>
        <w:t>1944 /, погибшая в боях с фашистскими захватчиками в годы Великой Отечественной</w:t>
      </w:r>
      <w:r>
        <w:rPr>
          <w:rFonts w:ascii="Times New Roman" w:hAnsi="Times New Roman"/>
          <w:sz w:val="24"/>
        </w:rPr>
        <w:t xml:space="preserve"> </w:t>
      </w:r>
      <w:r w:rsidRPr="001D60AA">
        <w:rPr>
          <w:rFonts w:ascii="Times New Roman" w:hAnsi="Times New Roman"/>
          <w:sz w:val="24"/>
        </w:rPr>
        <w:t>войны»</w:t>
      </w:r>
      <w:r>
        <w:rPr>
          <w:rFonts w:ascii="Times New Roman" w:hAnsi="Times New Roman"/>
          <w:sz w:val="24"/>
        </w:rPr>
        <w:t>.</w:t>
      </w:r>
    </w:p>
    <w:p w:rsidR="00784CB4" w:rsidRDefault="00DF3B88" w:rsidP="00DA4DD4">
      <w:pPr>
        <w:spacing w:after="0"/>
        <w:ind w:firstLine="709"/>
        <w:jc w:val="both"/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 wp14:anchorId="23EEA00C" wp14:editId="147EC3A7">
            <wp:simplePos x="0" y="0"/>
            <wp:positionH relativeFrom="column">
              <wp:posOffset>-67310</wp:posOffset>
            </wp:positionH>
            <wp:positionV relativeFrom="paragraph">
              <wp:posOffset>104775</wp:posOffset>
            </wp:positionV>
            <wp:extent cx="1210945" cy="1628775"/>
            <wp:effectExtent l="0" t="0" r="8255" b="9525"/>
            <wp:wrapSquare wrapText="bothSides"/>
            <wp:docPr id="9" name="Рисунок 9" descr="C:\Users\Lenovo\Documents\Краеведческое ориентирование 2022\Morev_N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Краеведческое ориентирование 2022\Morev_NN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945" cy="1628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A4DD4" w:rsidRPr="00DA4DD4" w:rsidRDefault="00DA4DD4" w:rsidP="00784CB4">
      <w:pPr>
        <w:spacing w:after="0"/>
        <w:jc w:val="both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DA4DD4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Морев</w:t>
      </w:r>
      <w:r w:rsidRPr="00DA4DD4">
        <w:rPr>
          <w:rStyle w:val="a4"/>
          <w:rFonts w:ascii="Times New Roman" w:hAnsi="Times New Roman"/>
          <w:b w:val="0"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A4DD4">
        <w:rPr>
          <w:rFonts w:ascii="Times New Roman" w:hAnsi="Times New Roman"/>
          <w:b/>
          <w:bCs/>
          <w:iCs/>
          <w:sz w:val="24"/>
          <w:szCs w:val="24"/>
          <w:bdr w:val="none" w:sz="0" w:space="0" w:color="auto" w:frame="1"/>
          <w:shd w:val="clear" w:color="auto" w:fill="FFFFFF"/>
        </w:rPr>
        <w:t>Николай Николаевич</w:t>
      </w:r>
      <w:r w:rsidRPr="00DA4DD4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 xml:space="preserve"> (1917 – 1997) , </w:t>
      </w:r>
      <w:r w:rsidRPr="00DA4DD4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Герой Советского Союза</w:t>
      </w:r>
      <w:r w:rsidRPr="00DA4DD4">
        <w:rPr>
          <w:rStyle w:val="a4"/>
          <w:rFonts w:ascii="Times New Roman" w:hAnsi="Times New Roman"/>
          <w:b w:val="0"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Pr="00DA4DD4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во время Великой Отечественной войны был миномётчиком. В 1936 - 1941 и</w:t>
      </w:r>
      <w:r w:rsidR="001A66CC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 1955 - 1957 гг. жил в Рыбинске, окончил Рыбинский авиационный техникум. С 1939 года работал на Рыбинском моторостроительном заводе. С 1941 года, после эвакуации завода в Уфу, работал на Уфимском моторном заводе</w:t>
      </w:r>
      <w:r w:rsidR="00CC7A5F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DA4DD4" w:rsidRPr="0092190C" w:rsidRDefault="00DA4DD4" w:rsidP="004B0A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92190C">
        <w:lastRenderedPageBreak/>
        <w:t xml:space="preserve">В действующей армии </w:t>
      </w:r>
      <w:r w:rsidR="00691D18">
        <w:t xml:space="preserve">был </w:t>
      </w:r>
      <w:r w:rsidRPr="0092190C">
        <w:t>с июня 1943 года. Командир миномётного расчёта 69-й механизированной бригады, 3-ей гвардейской танковой армии. Боевое крещение командир расчета 82-миллиметрового миномета младший сержант Морев принял в боях за освобождение Курска. За отвагу и мужество в бою он был награжден орденом Красной Звезды.</w:t>
      </w:r>
    </w:p>
    <w:p w:rsidR="00DA4DD4" w:rsidRPr="0092190C" w:rsidRDefault="00DA4DD4" w:rsidP="004B0A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92190C">
        <w:t>22 сентября 1943 года на самодельном плоту одним из первых форсировал реку Днепр в районе села Зарубинцы Черкасской области Украины и сразу же стал прикрывать огнём своего миномёта переправу наших войск. При наступлении находился в боевых порядках пехоты, миномётным огнём расчищал дорогу наступающим. При закреплении и расширении плацдарма 29 сентября во время атаки танков и пехоты противника Н. Н. Морев заменил выбывшего командира миномётной роты и массированным огнём отразил вражескую атаку. Было уничтожено до двухсот гитлеровцев и семь огневых точек противника.</w:t>
      </w:r>
    </w:p>
    <w:p w:rsidR="00DA4DD4" w:rsidRDefault="00DA4DD4" w:rsidP="004B0ADE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1A66CC">
        <w:rPr>
          <w:rStyle w:val="a4"/>
          <w:b w:val="0"/>
          <w:bdr w:val="none" w:sz="0" w:space="0" w:color="auto" w:frame="1"/>
        </w:rPr>
        <w:t>У</w:t>
      </w:r>
      <w:r w:rsidRPr="0092190C">
        <w:t>казом Президиума Верховного Совета СССР от 17 ноября 1943 года за образцовое выполнение боевых заданий командования и проявленные при этом геройство и мужество младшему сержанту Мореву Николаю Николаевичу присвоено звание Героя Советского Союза с вручением ордена Ленина и медали</w:t>
      </w:r>
      <w:r w:rsidRPr="0092190C">
        <w:rPr>
          <w:bdr w:val="none" w:sz="0" w:space="0" w:color="auto" w:frame="1"/>
        </w:rPr>
        <w:t> «</w:t>
      </w:r>
      <w:r w:rsidRPr="0092190C">
        <w:t>Золотая Звезда»</w:t>
      </w:r>
      <w:r w:rsidRPr="0092190C">
        <w:rPr>
          <w:bdr w:val="none" w:sz="0" w:space="0" w:color="auto" w:frame="1"/>
        </w:rPr>
        <w:t> (</w:t>
      </w:r>
      <w:r w:rsidRPr="0092190C">
        <w:t>№ 3542).</w:t>
      </w:r>
    </w:p>
    <w:p w:rsidR="00DA4DD4" w:rsidRPr="001D60AA" w:rsidRDefault="00DA4DD4" w:rsidP="004B0ADE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На здании Рыбинского авиационного колледжа в 2003 г. установлена </w:t>
      </w:r>
      <w:r w:rsidRPr="001D60AA">
        <w:rPr>
          <w:rFonts w:ascii="Times New Roman" w:hAnsi="Times New Roman"/>
          <w:sz w:val="24"/>
        </w:rPr>
        <w:t>мемориальная доска</w:t>
      </w:r>
      <w:r w:rsidR="001A66CC">
        <w:rPr>
          <w:rFonts w:ascii="Times New Roman" w:hAnsi="Times New Roman"/>
          <w:sz w:val="24"/>
        </w:rPr>
        <w:t xml:space="preserve"> в память Н.Н. Морева.</w:t>
      </w:r>
    </w:p>
    <w:p w:rsidR="00DA4DD4" w:rsidRDefault="00DA4DD4" w:rsidP="004B0ADE">
      <w:pPr>
        <w:spacing w:after="0" w:line="240" w:lineRule="auto"/>
        <w:jc w:val="both"/>
        <w:rPr>
          <w:rFonts w:ascii="Times New Roman" w:hAnsi="Times New Roman"/>
          <w:sz w:val="24"/>
        </w:rPr>
      </w:pPr>
    </w:p>
    <w:p w:rsidR="00F75E15" w:rsidRPr="000E12A5" w:rsidRDefault="00F75E15" w:rsidP="00EA75FD">
      <w:pPr>
        <w:spacing w:after="0" w:line="240" w:lineRule="auto"/>
        <w:rPr>
          <w:rFonts w:ascii="Times New Roman" w:hAnsi="Times New Roman"/>
          <w:sz w:val="12"/>
        </w:rPr>
      </w:pPr>
    </w:p>
    <w:p w:rsidR="00F75E15" w:rsidRPr="00062B28" w:rsidRDefault="00304891" w:rsidP="00EA75FD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71552" behindDoc="0" locked="0" layoutInCell="1" allowOverlap="1" wp14:anchorId="241D65E4" wp14:editId="16DAAC74">
            <wp:simplePos x="0" y="0"/>
            <wp:positionH relativeFrom="column">
              <wp:posOffset>-114300</wp:posOffset>
            </wp:positionH>
            <wp:positionV relativeFrom="paragraph">
              <wp:posOffset>96520</wp:posOffset>
            </wp:positionV>
            <wp:extent cx="1257300" cy="1734820"/>
            <wp:effectExtent l="0" t="0" r="0" b="0"/>
            <wp:wrapSquare wrapText="bothSides"/>
            <wp:docPr id="6" name="Рисунок 6" descr="C:\Users\Lenovo\Documents\Краеведческое ориентирование 2022\Орлов_Леонид_Александрович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Краеведческое ориентирование 2022\Орлов_Леонид_Александрович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734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5E15" w:rsidRPr="004203E1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Орлов Леонид Александрович</w:t>
      </w:r>
      <w:r w:rsidR="00DD3CBD" w:rsidRPr="004203E1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,</w:t>
      </w:r>
      <w:r w:rsidR="00F75E15" w:rsidRPr="004203E1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DD3CBD" w:rsidRPr="004203E1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Герой Советского Союза </w:t>
      </w:r>
      <w:r w:rsidR="00F75E15" w:rsidRPr="004203E1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(1911 – 1943) – летчик.</w:t>
      </w:r>
      <w:r w:rsidR="00062B28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062B28">
        <w:rPr>
          <w:rFonts w:ascii="Times New Roman" w:hAnsi="Times New Roman"/>
          <w:b/>
          <w:sz w:val="24"/>
          <w:szCs w:val="24"/>
        </w:rPr>
        <w:t>Р</w:t>
      </w:r>
      <w:r w:rsidR="00F75E15" w:rsidRPr="004203E1">
        <w:rPr>
          <w:rFonts w:ascii="Times New Roman" w:hAnsi="Times New Roman"/>
          <w:b/>
          <w:sz w:val="24"/>
          <w:szCs w:val="24"/>
        </w:rPr>
        <w:t xml:space="preserve">одился  25  августа  1911  года  в  деревне  Волок  Брейтовского  района  Ярославской области  в  семье  крестьянина.  Окончил  8  классов  и  школу  ФЗУ  в  г.  Рыбинске.  Работал  слесарем  на  заводе. </w:t>
      </w:r>
      <w:r w:rsidR="00F75E15" w:rsidRPr="00624715">
        <w:rPr>
          <w:rFonts w:ascii="Times New Roman" w:hAnsi="Times New Roman"/>
          <w:sz w:val="24"/>
          <w:szCs w:val="24"/>
        </w:rPr>
        <w:t xml:space="preserve"> В  ряды Красной  армии  вступил  в  1932  году.  В  1936 окончил  Ворошиловградскую военную  авиационную  школу  пилотов.  В 1938 участвовал добровольцем в национально-освободительной войне китайского народа.</w:t>
      </w:r>
      <w:r w:rsidR="00F75E15">
        <w:rPr>
          <w:rFonts w:ascii="Times New Roman" w:hAnsi="Times New Roman"/>
          <w:sz w:val="24"/>
          <w:szCs w:val="24"/>
        </w:rPr>
        <w:t xml:space="preserve"> </w:t>
      </w:r>
      <w:r w:rsidR="00F75E15" w:rsidRPr="00624715">
        <w:rPr>
          <w:rFonts w:ascii="Times New Roman" w:hAnsi="Times New Roman"/>
          <w:sz w:val="24"/>
          <w:szCs w:val="24"/>
        </w:rPr>
        <w:t xml:space="preserve">Участник  боев  в  районе  Халхин-Гол  1939  года. За  участие  в  боях  правительство  МНР  наградило  Л.  Орлова  монгольским  орденом  Красного  Знамени.  </w:t>
      </w:r>
    </w:p>
    <w:p w:rsidR="00F75E15" w:rsidRPr="00624715" w:rsidRDefault="00F75E15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4715">
        <w:rPr>
          <w:rFonts w:ascii="Times New Roman" w:hAnsi="Times New Roman"/>
          <w:sz w:val="24"/>
          <w:szCs w:val="24"/>
        </w:rPr>
        <w:t>Звание Героя Советского Союза было присвоено Л. А. Орлову 29 августа 1939 года. Леонид Орлов стал первым  Героем Советского Союза Ярославской области и города Рыбинска.</w:t>
      </w:r>
    </w:p>
    <w:p w:rsidR="004203E1" w:rsidRPr="00624715" w:rsidRDefault="00F75E15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4715">
        <w:rPr>
          <w:rFonts w:ascii="Times New Roman" w:hAnsi="Times New Roman"/>
          <w:sz w:val="24"/>
          <w:szCs w:val="24"/>
        </w:rPr>
        <w:t xml:space="preserve">Участвовал  в  советско-финской  войне  1939-1940  гг.  Служил  в  Управлении  ВВС  Красной  Армии.  На  фронтах Великой  Отечественной  войны  с  1942  года,  майор.   </w:t>
      </w:r>
    </w:p>
    <w:p w:rsidR="00F75E15" w:rsidRPr="00624715" w:rsidRDefault="00F75E15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624715">
        <w:rPr>
          <w:rFonts w:ascii="Times New Roman" w:hAnsi="Times New Roman"/>
          <w:sz w:val="24"/>
          <w:szCs w:val="24"/>
        </w:rPr>
        <w:t xml:space="preserve">Л. А. Орлов с сентября 1942 года в должности командира 19-го Гвардейского истребительного авиационного полка принимал участие в боях на Воронежском и Юго - Западном фронтах. Защищал небо Москвы, сражался  в небе над Украиной. </w:t>
      </w:r>
    </w:p>
    <w:p w:rsidR="00F75E15" w:rsidRDefault="00E7681D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F75E15">
        <w:rPr>
          <w:rFonts w:ascii="Times New Roman" w:hAnsi="Times New Roman"/>
          <w:b/>
          <w:bCs/>
          <w:noProof/>
          <w:sz w:val="24"/>
          <w:szCs w:val="24"/>
          <w:lang w:eastAsia="ru-RU"/>
        </w:rPr>
        <w:drawing>
          <wp:anchor distT="0" distB="0" distL="114300" distR="114300" simplePos="0" relativeHeight="251667456" behindDoc="1" locked="0" layoutInCell="1" allowOverlap="1" wp14:anchorId="65D42FE2" wp14:editId="183DDCA0">
            <wp:simplePos x="0" y="0"/>
            <wp:positionH relativeFrom="column">
              <wp:posOffset>-133985</wp:posOffset>
            </wp:positionH>
            <wp:positionV relativeFrom="paragraph">
              <wp:posOffset>1220470</wp:posOffset>
            </wp:positionV>
            <wp:extent cx="1076325" cy="1563370"/>
            <wp:effectExtent l="0" t="0" r="9525" b="0"/>
            <wp:wrapSquare wrapText="bothSides"/>
            <wp:docPr id="11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1563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5E15" w:rsidRPr="00624715">
        <w:rPr>
          <w:rFonts w:ascii="Times New Roman" w:hAnsi="Times New Roman"/>
          <w:sz w:val="24"/>
          <w:szCs w:val="24"/>
        </w:rPr>
        <w:t>Жизнь Майора Л. А. Орлова трагически оборвалась 15 мая 1943 года. В тот день его полк вёл тяжёлые бои с фашистской авиацией. Лётчики имели задачу прикрыть с воздуха части 3-й танковой армии, которые тремя группами прорывались из окружения в район города Чугуева. Орлов вёл группу истребителей на боевое задание. Это был 4-й в тот день боевой вылет. В районе Волчанска на самолёте командира отказал мотор. Высота позволяла выброситься с парашютом. Но Леонид меньше всего думал о себе. Он решил спасти машину и при вынужденной посадке погиб.</w:t>
      </w:r>
    </w:p>
    <w:p w:rsidR="00540A3A" w:rsidRPr="004203E1" w:rsidRDefault="00540A3A" w:rsidP="00EA75FD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F75E15" w:rsidRDefault="00852E75" w:rsidP="00EA75FD">
      <w:pPr>
        <w:spacing w:after="0" w:line="240" w:lineRule="auto"/>
        <w:rPr>
          <w:rFonts w:ascii="Times New Roman" w:hAnsi="Times New Roman"/>
          <w:sz w:val="24"/>
          <w:szCs w:val="24"/>
        </w:rPr>
      </w:pPr>
      <w:r w:rsidRPr="00F75E15">
        <w:rPr>
          <w:rFonts w:ascii="Times New Roman" w:hAnsi="Times New Roman"/>
          <w:b/>
          <w:bCs/>
          <w:sz w:val="24"/>
          <w:szCs w:val="24"/>
        </w:rPr>
        <w:t xml:space="preserve">Бобин Николай Алексеевич </w:t>
      </w:r>
      <w:r w:rsidRPr="00F75E15">
        <w:rPr>
          <w:rFonts w:ascii="Times New Roman" w:hAnsi="Times New Roman"/>
          <w:sz w:val="24"/>
          <w:szCs w:val="24"/>
        </w:rPr>
        <w:t>(</w:t>
      </w:r>
      <w:r w:rsidRPr="00F75E15">
        <w:rPr>
          <w:rFonts w:ascii="Times New Roman" w:hAnsi="Times New Roman"/>
          <w:b/>
          <w:sz w:val="24"/>
          <w:szCs w:val="24"/>
        </w:rPr>
        <w:t>1914–1943), Герой Советского Союза, родился в деревне Петра</w:t>
      </w:r>
      <w:r w:rsidR="00F7681E" w:rsidRPr="00F75E15">
        <w:rPr>
          <w:rFonts w:ascii="Times New Roman" w:hAnsi="Times New Roman"/>
          <w:b/>
          <w:sz w:val="24"/>
          <w:szCs w:val="24"/>
        </w:rPr>
        <w:t>ково ныне Рыбинского</w:t>
      </w:r>
      <w:r w:rsidRPr="00F75E15">
        <w:rPr>
          <w:rFonts w:ascii="Times New Roman" w:hAnsi="Times New Roman"/>
          <w:b/>
          <w:sz w:val="24"/>
          <w:szCs w:val="24"/>
        </w:rPr>
        <w:t xml:space="preserve"> района, </w:t>
      </w:r>
      <w:r w:rsidR="00264649" w:rsidRPr="00F75E15">
        <w:rPr>
          <w:rFonts w:ascii="Times New Roman" w:hAnsi="Times New Roman"/>
          <w:b/>
          <w:sz w:val="24"/>
          <w:szCs w:val="24"/>
        </w:rPr>
        <w:t xml:space="preserve">учился в рыбинской школе (ныне один из корпусов Рыбинского профессионально-педагогического колледжа), затем </w:t>
      </w:r>
      <w:r w:rsidRPr="00F75E15">
        <w:rPr>
          <w:rFonts w:ascii="Times New Roman" w:hAnsi="Times New Roman"/>
          <w:b/>
          <w:sz w:val="24"/>
          <w:szCs w:val="24"/>
        </w:rPr>
        <w:t xml:space="preserve">работал на машиностроительном заводе </w:t>
      </w:r>
      <w:r w:rsidR="00211ABE" w:rsidRPr="00F75E15">
        <w:rPr>
          <w:rFonts w:ascii="Times New Roman" w:hAnsi="Times New Roman"/>
          <w:b/>
          <w:sz w:val="24"/>
          <w:szCs w:val="24"/>
        </w:rPr>
        <w:t>и рыбинском</w:t>
      </w:r>
      <w:r w:rsidRPr="00F75E15">
        <w:rPr>
          <w:rFonts w:ascii="Times New Roman" w:hAnsi="Times New Roman"/>
          <w:b/>
          <w:sz w:val="24"/>
          <w:szCs w:val="24"/>
        </w:rPr>
        <w:t xml:space="preserve"> аэроклубе,</w:t>
      </w:r>
      <w:r w:rsidRPr="00F75E15">
        <w:rPr>
          <w:rFonts w:ascii="Times New Roman" w:hAnsi="Times New Roman"/>
          <w:sz w:val="24"/>
          <w:szCs w:val="24"/>
        </w:rPr>
        <w:t xml:space="preserve"> окончив который, стал работать лётчиком-инструктором, обучал молодёжь лётному делу. С фашистскими захватчиками Бобин Н.А. сражался в штурмовой авиации. </w:t>
      </w:r>
    </w:p>
    <w:p w:rsidR="00F7681E" w:rsidRPr="00F75E15" w:rsidRDefault="00F7681E" w:rsidP="00EA75FD">
      <w:pPr>
        <w:spacing w:after="0" w:line="240" w:lineRule="auto"/>
        <w:ind w:firstLine="708"/>
        <w:rPr>
          <w:rFonts w:ascii="Times New Roman" w:hAnsi="Times New Roman"/>
          <w:b/>
          <w:sz w:val="24"/>
          <w:szCs w:val="24"/>
          <w:u w:val="single"/>
        </w:rPr>
      </w:pPr>
      <w:r w:rsidRPr="00F7681E">
        <w:rPr>
          <w:rFonts w:ascii="Times New Roman" w:hAnsi="Times New Roman"/>
          <w:sz w:val="24"/>
          <w:szCs w:val="24"/>
          <w:shd w:val="clear" w:color="auto" w:fill="FFFFFF"/>
        </w:rPr>
        <w:t xml:space="preserve">Боевую доблесть Бобин проявил в дни сражения за Сталинград. В одной из станиц фашистское командование оборудовало огромные склады с горючим </w:t>
      </w:r>
      <w:r w:rsidRPr="00F7681E">
        <w:rPr>
          <w:rFonts w:ascii="Times New Roman" w:hAnsi="Times New Roman"/>
          <w:sz w:val="24"/>
          <w:szCs w:val="24"/>
          <w:shd w:val="clear" w:color="auto" w:fill="FFFFFF"/>
        </w:rPr>
        <w:lastRenderedPageBreak/>
        <w:t>и смазочными материалами. После точного удара экипажа Бобина пожар в степи бушевал восемь суток.</w:t>
      </w:r>
    </w:p>
    <w:p w:rsidR="00852E75" w:rsidRDefault="00852E75" w:rsidP="00EA75FD">
      <w:pPr>
        <w:pStyle w:val="Default"/>
        <w:ind w:firstLine="708"/>
        <w:jc w:val="both"/>
      </w:pPr>
      <w:r w:rsidRPr="003D0D58">
        <w:t xml:space="preserve">В ночь на 16 мая 1943 года около города Орла лётчик был смертельно ранен. </w:t>
      </w:r>
    </w:p>
    <w:p w:rsidR="00F7681E" w:rsidRPr="00F7681E" w:rsidRDefault="00F7681E" w:rsidP="00EA75FD">
      <w:pPr>
        <w:pStyle w:val="Default"/>
        <w:ind w:firstLine="708"/>
        <w:jc w:val="both"/>
        <w:rPr>
          <w:color w:val="auto"/>
        </w:rPr>
      </w:pPr>
      <w:r w:rsidRPr="00F7681E">
        <w:rPr>
          <w:color w:val="auto"/>
          <w:shd w:val="clear" w:color="auto" w:fill="FFFFFF"/>
        </w:rPr>
        <w:t xml:space="preserve">В ночь на 15 мая 1943 года при возвращении после выполнения бомбометания по железнодорожной станции Снежецкая </w:t>
      </w:r>
      <w:r>
        <w:rPr>
          <w:color w:val="auto"/>
          <w:shd w:val="clear" w:color="auto" w:fill="FFFFFF"/>
        </w:rPr>
        <w:t>(</w:t>
      </w:r>
      <w:r w:rsidR="00A04A8B">
        <w:rPr>
          <w:color w:val="auto"/>
          <w:shd w:val="clear" w:color="auto" w:fill="FFFFFF"/>
        </w:rPr>
        <w:t>недалеко от города Орла</w:t>
      </w:r>
      <w:r>
        <w:rPr>
          <w:color w:val="auto"/>
          <w:shd w:val="clear" w:color="auto" w:fill="FFFFFF"/>
        </w:rPr>
        <w:t xml:space="preserve">) </w:t>
      </w:r>
      <w:r w:rsidR="00A04A8B">
        <w:rPr>
          <w:color w:val="auto"/>
          <w:shd w:val="clear" w:color="auto" w:fill="FFFFFF"/>
        </w:rPr>
        <w:t xml:space="preserve">самолет </w:t>
      </w:r>
      <w:r w:rsidRPr="00F7681E">
        <w:rPr>
          <w:color w:val="auto"/>
          <w:shd w:val="clear" w:color="auto" w:fill="FFFFFF"/>
        </w:rPr>
        <w:t>Бобина был атакован истребителями противника. В воздушном бою летчик был смертельно ранен, умер ещё до посадки на своем аэродроме. </w:t>
      </w:r>
    </w:p>
    <w:p w:rsidR="007755A0" w:rsidRPr="007755A0" w:rsidRDefault="007755A0" w:rsidP="00EA75FD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755A0">
        <w:rPr>
          <w:rFonts w:ascii="Times New Roman" w:eastAsia="Times New Roman" w:hAnsi="Times New Roman"/>
          <w:sz w:val="24"/>
          <w:szCs w:val="24"/>
          <w:lang w:eastAsia="ru-RU"/>
        </w:rPr>
        <w:t>Награжден орденами Ленина, Красной Звезды</w:t>
      </w:r>
      <w:r w:rsidRPr="007755A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Pr="007755A0">
        <w:rPr>
          <w:rFonts w:ascii="Times New Roman" w:eastAsia="Times New Roman" w:hAnsi="Times New Roman"/>
          <w:sz w:val="24"/>
          <w:szCs w:val="24"/>
          <w:lang w:eastAsia="ru-RU"/>
        </w:rPr>
        <w:t>20.06.1942), медалью</w:t>
      </w:r>
      <w:r w:rsidRPr="007755A0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«</w:t>
      </w:r>
      <w:r w:rsidRPr="007755A0">
        <w:rPr>
          <w:rFonts w:ascii="Times New Roman" w:eastAsia="Times New Roman" w:hAnsi="Times New Roman"/>
          <w:sz w:val="24"/>
          <w:szCs w:val="24"/>
          <w:lang w:eastAsia="ru-RU"/>
        </w:rPr>
        <w:t>За отвагу».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755A0">
        <w:rPr>
          <w:rFonts w:ascii="Times New Roman" w:eastAsia="Times New Roman" w:hAnsi="Times New Roman"/>
          <w:sz w:val="24"/>
          <w:szCs w:val="24"/>
          <w:lang w:eastAsia="ru-RU"/>
        </w:rPr>
        <w:t xml:space="preserve">Имя Героя высечено на памятнике в Рыбинске на Аллее Славы. На здании школы, где учился Герой, </w:t>
      </w:r>
      <w:r w:rsidR="00943634">
        <w:rPr>
          <w:rFonts w:ascii="Times New Roman" w:eastAsia="Times New Roman" w:hAnsi="Times New Roman"/>
          <w:sz w:val="24"/>
          <w:szCs w:val="24"/>
          <w:lang w:eastAsia="ru-RU"/>
        </w:rPr>
        <w:t xml:space="preserve">была </w:t>
      </w:r>
      <w:r w:rsidRPr="007755A0">
        <w:rPr>
          <w:rFonts w:ascii="Times New Roman" w:eastAsia="Times New Roman" w:hAnsi="Times New Roman"/>
          <w:sz w:val="24"/>
          <w:szCs w:val="24"/>
          <w:lang w:eastAsia="ru-RU"/>
        </w:rPr>
        <w:t>установлена мемориальная доска.</w:t>
      </w:r>
    </w:p>
    <w:p w:rsidR="007755A0" w:rsidRDefault="007755A0" w:rsidP="00EA75FD">
      <w:pPr>
        <w:pStyle w:val="Default"/>
        <w:jc w:val="both"/>
      </w:pPr>
    </w:p>
    <w:p w:rsidR="00370E29" w:rsidRDefault="00B528C5" w:rsidP="00EA75FD">
      <w:pPr>
        <w:pStyle w:val="Default"/>
        <w:jc w:val="both"/>
      </w:pPr>
      <w:r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 wp14:anchorId="374F6EBF" wp14:editId="7D586EB3">
            <wp:simplePos x="0" y="0"/>
            <wp:positionH relativeFrom="column">
              <wp:posOffset>-38735</wp:posOffset>
            </wp:positionH>
            <wp:positionV relativeFrom="paragraph">
              <wp:posOffset>20955</wp:posOffset>
            </wp:positionV>
            <wp:extent cx="1228725" cy="1630680"/>
            <wp:effectExtent l="0" t="0" r="9525" b="7620"/>
            <wp:wrapSquare wrapText="bothSides"/>
            <wp:docPr id="13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630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0A05CF">
        <w:rPr>
          <w:b/>
          <w:bCs/>
        </w:rPr>
        <w:t xml:space="preserve">Старостин Николай Фёдорович </w:t>
      </w:r>
      <w:r w:rsidRPr="000A05CF">
        <w:rPr>
          <w:b/>
        </w:rPr>
        <w:t xml:space="preserve">(1920–1945), Герой Советского Союза, </w:t>
      </w:r>
      <w:r w:rsidR="00943634">
        <w:rPr>
          <w:b/>
        </w:rPr>
        <w:t xml:space="preserve">лётчик, родился в </w:t>
      </w:r>
      <w:r w:rsidR="00943634" w:rsidRPr="00943634">
        <w:rPr>
          <w:b/>
          <w:iCs/>
          <w:color w:val="auto"/>
          <w:bdr w:val="none" w:sz="0" w:space="0" w:color="auto" w:frame="1"/>
          <w:shd w:val="clear" w:color="auto" w:fill="FFFFFF"/>
        </w:rPr>
        <w:t>посёлке Константиновский ныне Тутаевского района Ярославской области</w:t>
      </w:r>
      <w:r w:rsidR="00CB632A">
        <w:rPr>
          <w:b/>
          <w:iCs/>
          <w:color w:val="auto"/>
          <w:bdr w:val="none" w:sz="0" w:space="0" w:color="auto" w:frame="1"/>
          <w:shd w:val="clear" w:color="auto" w:fill="FFFFFF"/>
        </w:rPr>
        <w:t xml:space="preserve">. </w:t>
      </w:r>
      <w:r w:rsidR="00CB632A" w:rsidRPr="00CB632A">
        <w:rPr>
          <w:b/>
          <w:color w:val="auto"/>
          <w:shd w:val="clear" w:color="auto" w:fill="FFFFFF"/>
        </w:rPr>
        <w:t xml:space="preserve">В 1935 году с родителями переехал в город Рыбинск. Здесь </w:t>
      </w:r>
      <w:r w:rsidR="00AA3819">
        <w:rPr>
          <w:b/>
          <w:color w:val="auto"/>
          <w:shd w:val="clear" w:color="auto" w:fill="FFFFFF"/>
        </w:rPr>
        <w:t xml:space="preserve">учился в школе </w:t>
      </w:r>
      <w:r w:rsidR="009A0F1A" w:rsidRPr="009A0F1A">
        <w:rPr>
          <w:b/>
        </w:rPr>
        <w:t>(ныне один из корпусов Рыбинского профессионально-педагогического колледжа)</w:t>
      </w:r>
      <w:r w:rsidR="009A0F1A">
        <w:rPr>
          <w:b/>
          <w:color w:val="auto"/>
          <w:shd w:val="clear" w:color="auto" w:fill="FFFFFF"/>
        </w:rPr>
        <w:t xml:space="preserve"> и аэроклуб</w:t>
      </w:r>
      <w:r w:rsidR="007B35D1">
        <w:rPr>
          <w:b/>
          <w:color w:val="auto"/>
          <w:shd w:val="clear" w:color="auto" w:fill="FFFFFF"/>
        </w:rPr>
        <w:t>е</w:t>
      </w:r>
      <w:r w:rsidR="009A0F1A">
        <w:rPr>
          <w:b/>
          <w:color w:val="auto"/>
          <w:shd w:val="clear" w:color="auto" w:fill="FFFFFF"/>
        </w:rPr>
        <w:t>;</w:t>
      </w:r>
      <w:r w:rsidR="00943634" w:rsidRPr="00CB632A">
        <w:rPr>
          <w:rFonts w:ascii="Georgia" w:hAnsi="Georgia"/>
          <w:b/>
          <w:i/>
          <w:iCs/>
          <w:color w:val="auto"/>
          <w:sz w:val="27"/>
          <w:szCs w:val="27"/>
          <w:bdr w:val="none" w:sz="0" w:space="0" w:color="auto" w:frame="1"/>
          <w:shd w:val="clear" w:color="auto" w:fill="FFFFFF"/>
        </w:rPr>
        <w:t> </w:t>
      </w:r>
      <w:r w:rsidRPr="00CB632A">
        <w:rPr>
          <w:b/>
        </w:rPr>
        <w:t>работал на машиностроительном заводе.</w:t>
      </w:r>
      <w:r w:rsidRPr="000A05CF">
        <w:t xml:space="preserve"> С первого дня Великой Отечественной войны участвовал в боях с гитлеровскими захватчиками. </w:t>
      </w:r>
      <w:r w:rsidR="00264649" w:rsidRPr="00264649">
        <w:rPr>
          <w:color w:val="auto"/>
          <w:shd w:val="clear" w:color="auto" w:fill="FFFFFF"/>
        </w:rPr>
        <w:t>В совершенстве овладел искусством воздушной разведки в глубоком тылу врага</w:t>
      </w:r>
      <w:r w:rsidR="00264649">
        <w:t xml:space="preserve">. </w:t>
      </w:r>
      <w:r w:rsidRPr="000A05CF">
        <w:t xml:space="preserve">Более 50 раз летал </w:t>
      </w:r>
      <w:r w:rsidR="00370E29" w:rsidRPr="000A05CF">
        <w:t xml:space="preserve">Н.Ф </w:t>
      </w:r>
      <w:r w:rsidRPr="000A05CF">
        <w:t>Старостин в тыл врага и всегда добывал ценнейшую информацию о продвижении войск противника.</w:t>
      </w:r>
      <w:r w:rsidR="00370E29">
        <w:t xml:space="preserve"> </w:t>
      </w:r>
      <w:r w:rsidR="00370E29" w:rsidRPr="00370E29">
        <w:rPr>
          <w:color w:val="auto"/>
          <w:shd w:val="clear" w:color="auto" w:fill="FFFFFF"/>
        </w:rPr>
        <w:t>Старостин считался мастером аэрофотосъемки. Под его руководством была проведена аэрофотосъемка Ржевского плацдарма немцев с его системой сложных укреплений и опорных пунктов. Данные разведки и фотосъемки, добытые Старостиным, широко использовались командованием при подготовке штурма Ржевской обороны немцев.</w:t>
      </w:r>
      <w:r w:rsidRPr="000A05CF">
        <w:t xml:space="preserve"> </w:t>
      </w:r>
    </w:p>
    <w:p w:rsidR="00370E29" w:rsidRPr="00370E29" w:rsidRDefault="00370E29" w:rsidP="00EA75FD">
      <w:pPr>
        <w:pStyle w:val="Default"/>
        <w:ind w:firstLine="708"/>
        <w:jc w:val="both"/>
        <w:rPr>
          <w:color w:val="auto"/>
        </w:rPr>
      </w:pPr>
      <w:r w:rsidRPr="00370E29">
        <w:rPr>
          <w:rStyle w:val="a4"/>
          <w:b w:val="0"/>
          <w:color w:val="auto"/>
          <w:bdr w:val="none" w:sz="0" w:space="0" w:color="auto" w:frame="1"/>
          <w:shd w:val="clear" w:color="auto" w:fill="FFFFFF"/>
        </w:rPr>
        <w:t>У</w:t>
      </w:r>
      <w:r w:rsidRPr="00370E29">
        <w:rPr>
          <w:color w:val="auto"/>
          <w:shd w:val="clear" w:color="auto" w:fill="FFFFFF"/>
        </w:rPr>
        <w:t>казом Президиума Верховного Совета СССР от 4 февраля 1944 года за образцовое выполнение приказов командования на фронте борьбы с немецкими захватчиками и проявленные при этом доблесть, мужество и геройство старшему лейтенанту </w:t>
      </w:r>
      <w:r w:rsidRPr="00370E29">
        <w:rPr>
          <w:rStyle w:val="a4"/>
          <w:b w:val="0"/>
          <w:color w:val="auto"/>
          <w:bdr w:val="none" w:sz="0" w:space="0" w:color="auto" w:frame="1"/>
          <w:shd w:val="clear" w:color="auto" w:fill="FFFFFF"/>
        </w:rPr>
        <w:t>Старостину Николаю Фёдоровичу</w:t>
      </w:r>
      <w:r w:rsidRPr="00370E29">
        <w:rPr>
          <w:rStyle w:val="a4"/>
          <w:color w:val="auto"/>
          <w:bdr w:val="none" w:sz="0" w:space="0" w:color="auto" w:frame="1"/>
          <w:shd w:val="clear" w:color="auto" w:fill="FFFFFF"/>
        </w:rPr>
        <w:t> </w:t>
      </w:r>
      <w:r w:rsidRPr="00370E29">
        <w:rPr>
          <w:color w:val="auto"/>
          <w:shd w:val="clear" w:color="auto" w:fill="FFFFFF"/>
        </w:rPr>
        <w:t>присвоено звание Героя Советского Союза с вручением ордена Ленина и медали</w:t>
      </w:r>
      <w:r w:rsidRPr="00370E29">
        <w:rPr>
          <w:color w:val="auto"/>
          <w:bdr w:val="none" w:sz="0" w:space="0" w:color="auto" w:frame="1"/>
          <w:shd w:val="clear" w:color="auto" w:fill="FFFFFF"/>
        </w:rPr>
        <w:t> «</w:t>
      </w:r>
      <w:r w:rsidRPr="00370E29">
        <w:rPr>
          <w:color w:val="auto"/>
          <w:shd w:val="clear" w:color="auto" w:fill="FFFFFF"/>
        </w:rPr>
        <w:t>Золотая Звезда»</w:t>
      </w:r>
    </w:p>
    <w:p w:rsidR="00B528C5" w:rsidRDefault="00370E29" w:rsidP="00EA75FD">
      <w:pPr>
        <w:pStyle w:val="Default"/>
        <w:ind w:firstLine="708"/>
        <w:jc w:val="both"/>
      </w:pPr>
      <w:r>
        <w:t>Н. Ф. Старости</w:t>
      </w:r>
      <w:r w:rsidR="00B51856">
        <w:t>н</w:t>
      </w:r>
      <w:r>
        <w:t xml:space="preserve"> трагически п</w:t>
      </w:r>
      <w:r w:rsidR="00B528C5" w:rsidRPr="000A05CF">
        <w:t>огиб 8 мая 1945 года. Мемориальная доска установлена на здании педагогического колледжа – в годы Великой</w:t>
      </w:r>
      <w:r w:rsidR="00B528C5">
        <w:t xml:space="preserve"> </w:t>
      </w:r>
      <w:r w:rsidR="00B528C5" w:rsidRPr="000A05CF">
        <w:t>Отечественной войны школы № 2.</w:t>
      </w:r>
    </w:p>
    <w:p w:rsidR="006749CF" w:rsidRDefault="006749CF" w:rsidP="006749CF">
      <w:pPr>
        <w:pStyle w:val="Default"/>
        <w:jc w:val="both"/>
        <w:rPr>
          <w:color w:val="FF0000"/>
        </w:rPr>
      </w:pPr>
    </w:p>
    <w:p w:rsidR="006749CF" w:rsidRDefault="006749CF" w:rsidP="006749CF">
      <w:pPr>
        <w:pStyle w:val="Default"/>
        <w:jc w:val="both"/>
        <w:rPr>
          <w:b/>
          <w:iCs/>
          <w:color w:val="auto"/>
          <w:bdr w:val="none" w:sz="0" w:space="0" w:color="auto" w:frame="1"/>
          <w:shd w:val="clear" w:color="auto" w:fill="FFFFFF"/>
        </w:rPr>
      </w:pPr>
      <w:r w:rsidRPr="006749CF">
        <w:rPr>
          <w:b/>
          <w:noProof/>
          <w:color w:val="FF0000"/>
          <w:lang w:eastAsia="ru-RU"/>
        </w:rPr>
        <w:drawing>
          <wp:anchor distT="0" distB="0" distL="114300" distR="114300" simplePos="0" relativeHeight="251675648" behindDoc="0" locked="0" layoutInCell="1" allowOverlap="1" wp14:anchorId="50359DC5" wp14:editId="33F25DFE">
            <wp:simplePos x="0" y="0"/>
            <wp:positionH relativeFrom="column">
              <wp:posOffset>-38735</wp:posOffset>
            </wp:positionH>
            <wp:positionV relativeFrom="paragraph">
              <wp:posOffset>161925</wp:posOffset>
            </wp:positionV>
            <wp:extent cx="1477010" cy="1933575"/>
            <wp:effectExtent l="0" t="0" r="8890" b="9525"/>
            <wp:wrapSquare wrapText="bothSides"/>
            <wp:docPr id="10" name="Рисунок 10" descr="C:\Users\Lenovo\Documents\Краеведческое ориентирование 2022\Самочкин-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ocuments\Краеведческое ориентирование 2022\Самочкин-1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155" b="3807"/>
                    <a:stretch/>
                  </pic:blipFill>
                  <pic:spPr bwMode="auto">
                    <a:xfrm>
                      <a:off x="0" y="0"/>
                      <a:ext cx="147701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749CF">
        <w:rPr>
          <w:b/>
          <w:color w:val="auto"/>
        </w:rPr>
        <w:t>Самочкин Анатолий Васильевич</w:t>
      </w:r>
      <w:r>
        <w:rPr>
          <w:b/>
          <w:color w:val="auto"/>
        </w:rPr>
        <w:t xml:space="preserve"> </w:t>
      </w:r>
      <w:r w:rsidRPr="006749CF">
        <w:rPr>
          <w:b/>
          <w:color w:val="auto"/>
        </w:rPr>
        <w:t>(</w:t>
      </w:r>
      <w:r>
        <w:rPr>
          <w:iCs/>
          <w:color w:val="auto"/>
          <w:bdr w:val="none" w:sz="0" w:space="0" w:color="auto" w:frame="1"/>
          <w:shd w:val="clear" w:color="auto" w:fill="FFFFFF"/>
        </w:rPr>
        <w:t xml:space="preserve">1914  — </w:t>
      </w:r>
      <w:r w:rsidRPr="006749CF">
        <w:rPr>
          <w:iCs/>
          <w:color w:val="auto"/>
          <w:bdr w:val="none" w:sz="0" w:space="0" w:color="auto" w:frame="1"/>
          <w:shd w:val="clear" w:color="auto" w:fill="FFFFFF"/>
        </w:rPr>
        <w:t>1977</w:t>
      </w:r>
      <w:r>
        <w:rPr>
          <w:iCs/>
          <w:color w:val="auto"/>
          <w:bdr w:val="none" w:sz="0" w:space="0" w:color="auto" w:frame="1"/>
          <w:shd w:val="clear" w:color="auto" w:fill="FFFFFF"/>
        </w:rPr>
        <w:t>)</w:t>
      </w:r>
      <w:r w:rsidRPr="006749CF">
        <w:rPr>
          <w:iCs/>
          <w:color w:val="auto"/>
          <w:bdr w:val="none" w:sz="0" w:space="0" w:color="auto" w:frame="1"/>
          <w:shd w:val="clear" w:color="auto" w:fill="FFFFFF"/>
        </w:rPr>
        <w:t> </w:t>
      </w:r>
      <w:r w:rsidRPr="006749CF">
        <w:rPr>
          <w:b/>
          <w:iCs/>
          <w:color w:val="auto"/>
          <w:bdr w:val="none" w:sz="0" w:space="0" w:color="auto" w:frame="1"/>
          <w:shd w:val="clear" w:color="auto" w:fill="FFFFFF"/>
        </w:rPr>
        <w:t>— лётчик, Герой Советского Союза</w:t>
      </w:r>
      <w:r>
        <w:rPr>
          <w:b/>
          <w:iCs/>
          <w:color w:val="auto"/>
          <w:bdr w:val="none" w:sz="0" w:space="0" w:color="auto" w:frame="1"/>
          <w:shd w:val="clear" w:color="auto" w:fill="FFFFFF"/>
        </w:rPr>
        <w:t>.</w:t>
      </w:r>
    </w:p>
    <w:p w:rsidR="006749CF" w:rsidRPr="006749CF" w:rsidRDefault="006749CF" w:rsidP="004B0ADE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</w:pPr>
      <w:r>
        <w:rPr>
          <w:b/>
          <w:iCs/>
          <w:bdr w:val="none" w:sz="0" w:space="0" w:color="auto" w:frame="1"/>
          <w:shd w:val="clear" w:color="auto" w:fill="FFFFFF"/>
        </w:rPr>
        <w:tab/>
      </w:r>
      <w:r w:rsidRPr="006749CF">
        <w:t>Анатолий Самочкин родился 1 мая 1914 года на борту парохода, капитаном которого был его отец. Во время рождения пароход стоял у пристани города Рыбинска, но при к</w:t>
      </w:r>
      <w:r w:rsidR="006419F9">
        <w:t>рещении в местной церкви священник</w:t>
      </w:r>
      <w:r w:rsidRPr="006749CF">
        <w:t xml:space="preserve"> отказался указывать местом рождения каюту парохода, и тогда отец назвал свой родной город — Буинск ныне Республики Татарстан. Поэтому в разных документах местом рождения указывается то Буинск, то Рыбинск.</w:t>
      </w:r>
    </w:p>
    <w:p w:rsidR="006749CF" w:rsidRPr="006749CF" w:rsidRDefault="00AD7C62" w:rsidP="004B0ADE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Детство </w:t>
      </w:r>
      <w:r w:rsidR="006749CF" w:rsidRPr="006749CF">
        <w:rPr>
          <w:rFonts w:ascii="Times New Roman" w:eastAsia="Times New Roman" w:hAnsi="Times New Roman"/>
          <w:sz w:val="24"/>
          <w:szCs w:val="24"/>
          <w:lang w:eastAsia="ru-RU"/>
        </w:rPr>
        <w:t>и юность Анатолия прошли в городе Рыбинске. Окончил 7 классов, а в 1939 году, — судомеханическое отделение школы ФЗУ</w:t>
      </w:r>
      <w:r w:rsidR="00D16919">
        <w:rPr>
          <w:rFonts w:ascii="Times New Roman" w:eastAsia="Times New Roman" w:hAnsi="Times New Roman"/>
          <w:sz w:val="24"/>
          <w:szCs w:val="24"/>
          <w:lang w:eastAsia="ru-RU"/>
        </w:rPr>
        <w:t xml:space="preserve"> (школа фабрично-заводского ученичества)</w:t>
      </w:r>
      <w:r w:rsidR="006749CF" w:rsidRPr="006749CF">
        <w:rPr>
          <w:rFonts w:ascii="Times New Roman" w:eastAsia="Times New Roman" w:hAnsi="Times New Roman"/>
          <w:sz w:val="24"/>
          <w:szCs w:val="24"/>
          <w:lang w:eastAsia="ru-RU"/>
        </w:rPr>
        <w:t xml:space="preserve"> при судоверфи имени Володарского. Две навигации ходил в плавания на буксире первым помощником машиниста. Работу совмещал с учебой в Рыбинском аэроклубе. После окончания двухгодичной Ульяновской школы Гражданского Воздушного Флота</w:t>
      </w:r>
      <w:r w:rsidR="006749CF" w:rsidRPr="006749C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="006749CF" w:rsidRPr="006749CF">
        <w:rPr>
          <w:rFonts w:ascii="Times New Roman" w:eastAsia="Times New Roman" w:hAnsi="Times New Roman"/>
          <w:sz w:val="24"/>
          <w:szCs w:val="24"/>
          <w:lang w:eastAsia="ru-RU"/>
        </w:rPr>
        <w:t>ГВФ) работал в Рыбинском аэроклубе инструктором.</w:t>
      </w:r>
      <w:r w:rsidR="004B0ADE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6749CF" w:rsidRPr="006749CF">
        <w:rPr>
          <w:rFonts w:ascii="Times New Roman" w:eastAsia="Times New Roman" w:hAnsi="Times New Roman"/>
          <w:sz w:val="24"/>
          <w:szCs w:val="24"/>
          <w:lang w:eastAsia="ru-RU"/>
        </w:rPr>
        <w:t>В Красной Армии с апреля 1941-го. На фронтах Великой Отечественной войны с сентября 1941. Пилот 289-го ближнебомбардировочного авиационного полка</w:t>
      </w:r>
      <w:r w:rsidR="006749CF" w:rsidRPr="006749C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="006749CF" w:rsidRPr="006749CF">
        <w:rPr>
          <w:rFonts w:ascii="Times New Roman" w:eastAsia="Times New Roman" w:hAnsi="Times New Roman"/>
          <w:sz w:val="24"/>
          <w:szCs w:val="24"/>
          <w:lang w:eastAsia="ru-RU"/>
        </w:rPr>
        <w:t xml:space="preserve">63-я смешанная авиационная дивизия, 40-я армия, Юго-Западный фронт). </w:t>
      </w:r>
      <w:r w:rsidR="004B0ADE">
        <w:rPr>
          <w:rFonts w:ascii="Times New Roman" w:eastAsia="Times New Roman" w:hAnsi="Times New Roman"/>
          <w:sz w:val="24"/>
          <w:szCs w:val="24"/>
          <w:lang w:eastAsia="ru-RU"/>
        </w:rPr>
        <w:t>В</w:t>
      </w:r>
      <w:r w:rsidR="006749CF" w:rsidRPr="006749CF">
        <w:rPr>
          <w:rFonts w:ascii="Times New Roman" w:eastAsia="Times New Roman" w:hAnsi="Times New Roman"/>
          <w:sz w:val="24"/>
          <w:szCs w:val="24"/>
          <w:lang w:eastAsia="ru-RU"/>
        </w:rPr>
        <w:t> сентябре, совершил первый боевой вылет. Точным бомбовым ударом Самочкин уничтожил вражескую переправу через реку Днепр. Через два месяца за первые 38 боевых вылетов награжден орденом Красного Знамени.</w:t>
      </w:r>
    </w:p>
    <w:p w:rsidR="006749CF" w:rsidRPr="006749CF" w:rsidRDefault="006749CF" w:rsidP="005E488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К январю 1942 года лейтенант Анатолий Самочкин совершил сто пятнадцать боевых вылетов на бомбардировку стратегических объектов, уничтожение живой силы и техники противника, нанеся врагу значительный урон. </w:t>
      </w:r>
      <w:r w:rsidRPr="00B75974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У</w:t>
      </w: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t>казом Президиума Верховного Совета СССР от 27 марта 1942 года за образцовое выполнение боевых заданий командования на фронте борьбы с немецко-фашистскими захватчиками и проявленные при этом мужество и героизм лейтенанту Самочкину Анатолию Васильевичу присвоено звание Героя Советского Союза с вручением ордена Ленина и медали</w:t>
      </w:r>
      <w:r w:rsidRPr="006749C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«</w:t>
      </w: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t>Золотая Звезда».</w:t>
      </w:r>
    </w:p>
    <w:p w:rsidR="006749CF" w:rsidRPr="006749CF" w:rsidRDefault="006749CF" w:rsidP="00C661B8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t>Находясь в действующей армии, А. В. Самочкин совершил 198 боевых вылетов, во время которых сбил два вражеских истребителя, уничтожил два железнодорожных эш</w:t>
      </w:r>
      <w:r w:rsidR="00C661B8">
        <w:rPr>
          <w:rFonts w:ascii="Times New Roman" w:eastAsia="Times New Roman" w:hAnsi="Times New Roman"/>
          <w:sz w:val="24"/>
          <w:szCs w:val="24"/>
          <w:lang w:eastAsia="ru-RU"/>
        </w:rPr>
        <w:t>елона, более двадцати танков, около</w:t>
      </w: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t> двухсот автомашин и много другой техники и живой силы врага. Самолет отважного лётчика дважды сбивали, сам он дважды получал серьёзные ранения, и каждый раз возвращался в боевой строй.</w:t>
      </w:r>
    </w:p>
    <w:p w:rsidR="006749CF" w:rsidRPr="006749CF" w:rsidRDefault="006749CF" w:rsidP="006419F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t>В сентябре 1943 года гвардии капитана Самочкина направили на учебу в Военно-воздушную академию им. Жуковского,</w:t>
      </w:r>
      <w:r w:rsidR="00C661B8">
        <w:rPr>
          <w:rFonts w:ascii="Times New Roman" w:eastAsia="Times New Roman" w:hAnsi="Times New Roman"/>
          <w:sz w:val="24"/>
          <w:szCs w:val="24"/>
          <w:lang w:eastAsia="ru-RU"/>
        </w:rPr>
        <w:t xml:space="preserve"> которую он окончил в</w:t>
      </w: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t xml:space="preserve"> 1946 году. Ещё 15 лет служил в ВВС СССР.</w:t>
      </w:r>
    </w:p>
    <w:p w:rsidR="006749CF" w:rsidRDefault="006749CF" w:rsidP="006419F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t>С 1961 года подполковник Самочкин — в запасе. Жил в городе Горьком</w:t>
      </w:r>
      <w:r w:rsidRPr="006749C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t>с 1990 года — Нижний Новгород), был активным членом общества</w:t>
      </w:r>
      <w:r w:rsidRPr="006749CF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«</w:t>
      </w:r>
      <w:r w:rsidRPr="006749CF">
        <w:rPr>
          <w:rFonts w:ascii="Times New Roman" w:eastAsia="Times New Roman" w:hAnsi="Times New Roman"/>
          <w:sz w:val="24"/>
          <w:szCs w:val="24"/>
          <w:lang w:eastAsia="ru-RU"/>
        </w:rPr>
        <w:t>Знание». Скончался 15 мая 1977 года. Похоронен в Н</w:t>
      </w:r>
      <w:r w:rsidR="00247030">
        <w:rPr>
          <w:rFonts w:ascii="Times New Roman" w:eastAsia="Times New Roman" w:hAnsi="Times New Roman"/>
          <w:sz w:val="24"/>
          <w:szCs w:val="24"/>
          <w:lang w:eastAsia="ru-RU"/>
        </w:rPr>
        <w:t>ижнем Новгороде.</w:t>
      </w:r>
    </w:p>
    <w:p w:rsidR="006419F9" w:rsidRDefault="006419F9" w:rsidP="006419F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В Рыбинске на доме, в котором жил </w:t>
      </w:r>
      <w:r w:rsidR="00AD7C62">
        <w:rPr>
          <w:rFonts w:ascii="Times New Roman" w:eastAsia="Times New Roman" w:hAnsi="Times New Roman"/>
          <w:sz w:val="24"/>
          <w:szCs w:val="24"/>
          <w:lang w:eastAsia="ru-RU"/>
        </w:rPr>
        <w:t>А. В. Самочкин (Волжская набережная, д. 57</w:t>
      </w:r>
      <w:r w:rsidR="00F72BE1">
        <w:rPr>
          <w:rFonts w:ascii="Times New Roman" w:eastAsia="Times New Roman" w:hAnsi="Times New Roman"/>
          <w:sz w:val="24"/>
          <w:szCs w:val="24"/>
          <w:lang w:eastAsia="ru-RU"/>
        </w:rPr>
        <w:t>)</w:t>
      </w:r>
      <w:r w:rsidR="00AD7C62">
        <w:rPr>
          <w:rFonts w:ascii="Times New Roman" w:eastAsia="Times New Roman" w:hAnsi="Times New Roman"/>
          <w:sz w:val="24"/>
          <w:szCs w:val="24"/>
          <w:lang w:eastAsia="ru-RU"/>
        </w:rPr>
        <w:t>, установлена мемориальная доска</w:t>
      </w:r>
      <w:r w:rsidR="00F72BE1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E53AE7" w:rsidRDefault="00E53AE7" w:rsidP="006419F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 xml:space="preserve">                            </w:t>
      </w:r>
    </w:p>
    <w:p w:rsidR="00E53AE7" w:rsidRPr="00E53AE7" w:rsidRDefault="00E53AE7" w:rsidP="005A5209">
      <w:pPr>
        <w:pStyle w:val="a3"/>
        <w:shd w:val="clear" w:color="auto" w:fill="FFFFFF"/>
        <w:spacing w:before="0" w:beforeAutospacing="0" w:after="0" w:afterAutospacing="0"/>
        <w:textAlignment w:val="baseline"/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713ACF4E" wp14:editId="782FCFE7">
            <wp:simplePos x="0" y="0"/>
            <wp:positionH relativeFrom="column">
              <wp:posOffset>-114935</wp:posOffset>
            </wp:positionH>
            <wp:positionV relativeFrom="paragraph">
              <wp:posOffset>38100</wp:posOffset>
            </wp:positionV>
            <wp:extent cx="1514475" cy="1988185"/>
            <wp:effectExtent l="0" t="0" r="9525" b="0"/>
            <wp:wrapSquare wrapText="bothSides"/>
            <wp:docPr id="12" name="Рисунок 12" descr="C:\Users\Lenovo\Documents\Краеведческое ориентирование 2022\Троицки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Краеведческое ориентирование 2022\Троицкий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18"/>
                    <a:stretch/>
                  </pic:blipFill>
                  <pic:spPr bwMode="auto">
                    <a:xfrm>
                      <a:off x="0" y="0"/>
                      <a:ext cx="1514475" cy="1988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74E85" w:rsidRPr="00E53AE7">
        <w:rPr>
          <w:b/>
          <w:iCs/>
          <w:bdr w:val="none" w:sz="0" w:space="0" w:color="auto" w:frame="1"/>
          <w:shd w:val="clear" w:color="auto" w:fill="FFFFFF"/>
        </w:rPr>
        <w:t xml:space="preserve">Троицкий Геннадий Александрович (1909 – 1942), — лётчик, Герой Советского Союза (1943, посмертно). </w:t>
      </w:r>
      <w:r w:rsidRPr="00E53AE7">
        <w:rPr>
          <w:b/>
          <w:iCs/>
          <w:bdr w:val="none" w:sz="0" w:space="0" w:color="auto" w:frame="1"/>
          <w:shd w:val="clear" w:color="auto" w:fill="FFFFFF"/>
        </w:rPr>
        <w:t xml:space="preserve">Родился в  </w:t>
      </w:r>
      <w:r w:rsidR="00774E85" w:rsidRPr="00E53AE7">
        <w:rPr>
          <w:b/>
          <w:iCs/>
          <w:bdr w:val="none" w:sz="0" w:space="0" w:color="auto" w:frame="1"/>
          <w:shd w:val="clear" w:color="auto" w:fill="FFFFFF"/>
        </w:rPr>
        <w:t>с. Ильинское ныне Буйс</w:t>
      </w:r>
      <w:r>
        <w:rPr>
          <w:b/>
          <w:iCs/>
          <w:bdr w:val="none" w:sz="0" w:space="0" w:color="auto" w:frame="1"/>
          <w:shd w:val="clear" w:color="auto" w:fill="FFFFFF"/>
        </w:rPr>
        <w:t>кого района Костромской области.</w:t>
      </w:r>
      <w:r w:rsidRPr="00E53AE7">
        <w:rPr>
          <w:rFonts w:ascii="Georgia" w:hAnsi="Georgia"/>
          <w:color w:val="4C4C4C"/>
          <w:sz w:val="27"/>
          <w:szCs w:val="27"/>
        </w:rPr>
        <w:t xml:space="preserve"> </w:t>
      </w:r>
      <w:r w:rsidRPr="00E53AE7">
        <w:t>Окончил начальную школу в родном селе, потом поступил в ремесленное училище в городе Буй. Работал механиком на Колыбаевском лесозаводе. Позднее уехал в Ленинград, окончил рабфак при Ленинградском институте Гражданского Воздушного Флота.</w:t>
      </w:r>
    </w:p>
    <w:p w:rsidR="00E53AE7" w:rsidRPr="00E53AE7" w:rsidRDefault="00E53AE7" w:rsidP="005A5209">
      <w:pPr>
        <w:shd w:val="clear" w:color="auto" w:fill="FFFFFF"/>
        <w:spacing w:after="0" w:line="240" w:lineRule="auto"/>
        <w:ind w:firstLine="708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3AE7">
        <w:rPr>
          <w:rFonts w:ascii="Times New Roman" w:eastAsia="Times New Roman" w:hAnsi="Times New Roman"/>
          <w:sz w:val="24"/>
          <w:szCs w:val="24"/>
          <w:lang w:eastAsia="ru-RU"/>
        </w:rPr>
        <w:t>В Красной Армии с 1932 года. В 1933 окончил Ленинградскую военную авиационную школу летчиков. Служил сначала в Москве, потом в Забайкалье, в городе Чите. Участвовал в боях на реке Халхин-Гол в 1939 году. Совершил 90 боевых вылетов, сбил 3 японских самолета. Награжден орденом Красного Знамени.</w:t>
      </w:r>
    </w:p>
    <w:p w:rsidR="00E53AE7" w:rsidRPr="00E53AE7" w:rsidRDefault="00E53AE7" w:rsidP="005A520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3AE7">
        <w:rPr>
          <w:rFonts w:ascii="Times New Roman" w:eastAsia="Times New Roman" w:hAnsi="Times New Roman"/>
          <w:b/>
          <w:sz w:val="24"/>
          <w:szCs w:val="24"/>
          <w:lang w:eastAsia="ru-RU"/>
        </w:rPr>
        <w:t>На фронтах Великой Отечественной войны с июня 1941 года.</w:t>
      </w:r>
      <w:r w:rsidRPr="00E53AE7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E53AE7">
        <w:rPr>
          <w:rFonts w:ascii="Times New Roman" w:eastAsia="Times New Roman" w:hAnsi="Times New Roman"/>
          <w:b/>
          <w:sz w:val="24"/>
          <w:szCs w:val="24"/>
          <w:lang w:eastAsia="ru-RU"/>
        </w:rPr>
        <w:t>Командир эскадрильи 721-го истребительного авиационного полка</w:t>
      </w:r>
      <w:r w:rsidRPr="00E53AE7">
        <w:rPr>
          <w:rFonts w:ascii="Times New Roman" w:eastAsia="Times New Roman" w:hAnsi="Times New Roman"/>
          <w:b/>
          <w:sz w:val="24"/>
          <w:szCs w:val="24"/>
          <w:bdr w:val="none" w:sz="0" w:space="0" w:color="auto" w:frame="1"/>
          <w:lang w:eastAsia="ru-RU"/>
        </w:rPr>
        <w:t> (</w:t>
      </w:r>
      <w:r w:rsidRPr="00E53AE7">
        <w:rPr>
          <w:rFonts w:ascii="Times New Roman" w:eastAsia="Times New Roman" w:hAnsi="Times New Roman"/>
          <w:b/>
          <w:sz w:val="24"/>
          <w:szCs w:val="24"/>
          <w:lang w:eastAsia="ru-RU"/>
        </w:rPr>
        <w:t>147-я истребительная авиационная дивизия, Рыбинско-Ярославский дивизионный район ПВО), майор. Эскадрилья охраняла военные предприятия Рыбинска от налётов вражеской авиации.</w:t>
      </w:r>
    </w:p>
    <w:p w:rsidR="00E53AE7" w:rsidRPr="00E53AE7" w:rsidRDefault="00CA2816" w:rsidP="005A5209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77696" behindDoc="0" locked="0" layoutInCell="1" allowOverlap="1" wp14:anchorId="1E9BFAD2" wp14:editId="60F21DD5">
            <wp:simplePos x="0" y="0"/>
            <wp:positionH relativeFrom="column">
              <wp:posOffset>-635</wp:posOffset>
            </wp:positionH>
            <wp:positionV relativeFrom="paragraph">
              <wp:posOffset>257175</wp:posOffset>
            </wp:positionV>
            <wp:extent cx="1967865" cy="2638425"/>
            <wp:effectExtent l="0" t="0" r="0" b="9525"/>
            <wp:wrapSquare wrapText="bothSides"/>
            <wp:docPr id="14" name="Рисунок 14" descr="C:\Users\Lenovo\Documents\Краеведческое ориентирование 2022\Бюст Троицког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ocuments\Краеведческое ориентирование 2022\Бюст Троицкого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87" b="5849"/>
                    <a:stretch/>
                  </pic:blipFill>
                  <pic:spPr bwMode="auto">
                    <a:xfrm>
                      <a:off x="0" y="0"/>
                      <a:ext cx="196786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53AE7" w:rsidRPr="00E53AE7">
        <w:rPr>
          <w:rFonts w:ascii="Times New Roman" w:eastAsia="Times New Roman" w:hAnsi="Times New Roman"/>
          <w:sz w:val="24"/>
          <w:szCs w:val="24"/>
          <w:lang w:eastAsia="ru-RU"/>
        </w:rPr>
        <w:t>К концу апреля 1942 года Г. А. Троицкий совершил 204 боевых вылета. 28 апреля 1942 года в районе деревни Новое Котово</w:t>
      </w:r>
      <w:r w:rsidR="00E53AE7" w:rsidRPr="00E53AE7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="00E53AE7" w:rsidRPr="00E53AE7">
        <w:rPr>
          <w:rFonts w:ascii="Times New Roman" w:eastAsia="Times New Roman" w:hAnsi="Times New Roman"/>
          <w:sz w:val="24"/>
          <w:szCs w:val="24"/>
          <w:lang w:eastAsia="ru-RU"/>
        </w:rPr>
        <w:t xml:space="preserve">близ города Рыбинска, Ярославской области) таранил самолет-разведчик противника и сам погиб. </w:t>
      </w:r>
      <w:r w:rsidR="00B87A00" w:rsidRPr="003A56BE">
        <w:rPr>
          <w:rFonts w:ascii="Times New Roman" w:hAnsi="Times New Roman"/>
          <w:sz w:val="24"/>
        </w:rPr>
        <w:t>Это был первый воздушный таран, совершенный во время войны летчиками, охранявшими небо в Ярославской области.</w:t>
      </w:r>
      <w:r w:rsidR="00B87A00" w:rsidRPr="003A56BE">
        <w:rPr>
          <w:rFonts w:ascii="Times New Roman" w:hAnsi="Times New Roman"/>
          <w:sz w:val="20"/>
        </w:rPr>
        <w:t xml:space="preserve"> </w:t>
      </w:r>
      <w:r w:rsidR="00B87A00" w:rsidRPr="003A56BE">
        <w:rPr>
          <w:rFonts w:ascii="Times New Roman" w:hAnsi="Times New Roman"/>
          <w:sz w:val="24"/>
        </w:rPr>
        <w:t>Детали вражеского самолёта были выставлены на обозрение в Ярославле.</w:t>
      </w:r>
    </w:p>
    <w:p w:rsidR="00B87A00" w:rsidRDefault="00E53AE7" w:rsidP="005A5209">
      <w:pPr>
        <w:shd w:val="clear" w:color="auto" w:fill="FFFFFF"/>
        <w:spacing w:after="0" w:line="240" w:lineRule="auto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E53AE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У</w:t>
      </w:r>
      <w:r w:rsidRPr="00E53AE7">
        <w:rPr>
          <w:rFonts w:ascii="Times New Roman" w:eastAsia="Times New Roman" w:hAnsi="Times New Roman"/>
          <w:sz w:val="24"/>
          <w:szCs w:val="24"/>
          <w:lang w:eastAsia="ru-RU"/>
        </w:rPr>
        <w:t>казом Президиума Верховного Совета СССР от 14 февраля 1943 года за образцовое выполнение боевых заданий командования на фронте борьбы с немецко-фашистским захватчиками и проявлен</w:t>
      </w:r>
      <w:r w:rsidR="00C46E4E">
        <w:rPr>
          <w:rFonts w:ascii="Times New Roman" w:eastAsia="Times New Roman" w:hAnsi="Times New Roman"/>
          <w:sz w:val="24"/>
          <w:szCs w:val="24"/>
          <w:lang w:eastAsia="ru-RU"/>
        </w:rPr>
        <w:t xml:space="preserve">ные при этом мужество и героизм </w:t>
      </w:r>
      <w:r w:rsidRPr="00E53AE7">
        <w:rPr>
          <w:rFonts w:ascii="Times New Roman" w:eastAsia="Times New Roman" w:hAnsi="Times New Roman"/>
          <w:sz w:val="24"/>
          <w:szCs w:val="24"/>
          <w:lang w:eastAsia="ru-RU"/>
        </w:rPr>
        <w:t>майору </w:t>
      </w:r>
      <w:r w:rsidRPr="00E53AE7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>Троицкому Геннадию Александровичу</w:t>
      </w:r>
      <w:r w:rsidRPr="00E53AE7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 </w:t>
      </w:r>
      <w:r w:rsidRPr="00E53AE7">
        <w:rPr>
          <w:rFonts w:ascii="Times New Roman" w:eastAsia="Times New Roman" w:hAnsi="Times New Roman"/>
          <w:sz w:val="24"/>
          <w:szCs w:val="24"/>
          <w:lang w:eastAsia="ru-RU"/>
        </w:rPr>
        <w:t>посмертно присвоено звание Героя Советского Союза.</w:t>
      </w:r>
    </w:p>
    <w:p w:rsidR="00E53AE7" w:rsidRDefault="00B87A00" w:rsidP="00B87A00">
      <w:pPr>
        <w:shd w:val="clear" w:color="auto" w:fill="FFFFFF"/>
        <w:spacing w:after="0"/>
        <w:ind w:firstLine="708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sz w:val="24"/>
          <w:szCs w:val="24"/>
          <w:lang w:eastAsia="ru-RU"/>
        </w:rPr>
        <w:t>Троицкий Г. А. был н</w:t>
      </w:r>
      <w:r w:rsidR="00E53AE7" w:rsidRPr="00E53AE7">
        <w:rPr>
          <w:rFonts w:ascii="Times New Roman" w:eastAsia="Times New Roman" w:hAnsi="Times New Roman"/>
          <w:sz w:val="24"/>
          <w:szCs w:val="24"/>
          <w:lang w:eastAsia="ru-RU"/>
        </w:rPr>
        <w:t>агражден орденами Ленина, Красного Знамени.</w:t>
      </w:r>
      <w:r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="00E53AE7" w:rsidRPr="00E53AE7">
        <w:rPr>
          <w:rFonts w:ascii="Times New Roman" w:eastAsia="Times New Roman" w:hAnsi="Times New Roman"/>
          <w:sz w:val="24"/>
          <w:szCs w:val="24"/>
          <w:lang w:eastAsia="ru-RU"/>
        </w:rPr>
        <w:t>Похоронен на Болтинском кладбище города Рыбинска</w:t>
      </w:r>
      <w:r w:rsidR="00E53AE7" w:rsidRPr="00E53AE7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(</w:t>
      </w:r>
      <w:r w:rsidR="00CA2816">
        <w:rPr>
          <w:rFonts w:ascii="Times New Roman" w:eastAsia="Times New Roman" w:hAnsi="Times New Roman"/>
          <w:sz w:val="24"/>
          <w:szCs w:val="24"/>
          <w:lang w:eastAsia="ru-RU"/>
        </w:rPr>
        <w:t xml:space="preserve">микрорайон Переборы). В поселке </w:t>
      </w:r>
      <w:r w:rsidR="00E53AE7" w:rsidRPr="00E53AE7">
        <w:rPr>
          <w:rFonts w:ascii="Times New Roman" w:eastAsia="Times New Roman" w:hAnsi="Times New Roman"/>
          <w:sz w:val="24"/>
          <w:szCs w:val="24"/>
          <w:lang w:eastAsia="ru-RU"/>
        </w:rPr>
        <w:lastRenderedPageBreak/>
        <w:t>Судоверфь Рыбинского района у здания школы в ноябре 1963 года установлен бюст Г. А. Троицкого. </w:t>
      </w:r>
    </w:p>
    <w:p w:rsidR="00CA2816" w:rsidRDefault="00CA2816" w:rsidP="00E53AE7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noProof/>
          <w:sz w:val="24"/>
          <w:szCs w:val="24"/>
          <w:lang w:eastAsia="ru-RU"/>
        </w:rPr>
      </w:pPr>
    </w:p>
    <w:p w:rsidR="005A5209" w:rsidRPr="005540EE" w:rsidRDefault="003D58B3" w:rsidP="00867035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/>
          <w:noProof/>
          <w:sz w:val="24"/>
          <w:szCs w:val="27"/>
          <w:lang w:eastAsia="ru-RU"/>
        </w:rPr>
        <w:drawing>
          <wp:anchor distT="0" distB="0" distL="114300" distR="114300" simplePos="0" relativeHeight="251678720" behindDoc="0" locked="0" layoutInCell="1" allowOverlap="1" wp14:anchorId="50DF97C7" wp14:editId="2CCE8CFA">
            <wp:simplePos x="0" y="0"/>
            <wp:positionH relativeFrom="column">
              <wp:posOffset>-10160</wp:posOffset>
            </wp:positionH>
            <wp:positionV relativeFrom="paragraph">
              <wp:posOffset>55245</wp:posOffset>
            </wp:positionV>
            <wp:extent cx="1333500" cy="1960245"/>
            <wp:effectExtent l="0" t="0" r="0" b="1905"/>
            <wp:wrapSquare wrapText="bothSides"/>
            <wp:docPr id="15" name="Рисунок 15" descr="C:\Users\Lenovo\Documents\Краеведческое ориентирование 2022\Дементье. 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enovo\Documents\Краеведческое ориентирование 2022\Дементье. jpg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1960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5209" w:rsidRPr="00EA25E3">
        <w:rPr>
          <w:rFonts w:ascii="Times New Roman" w:eastAsia="Times New Roman" w:hAnsi="Times New Roman"/>
          <w:b/>
          <w:sz w:val="24"/>
          <w:szCs w:val="24"/>
          <w:lang w:eastAsia="ru-RU"/>
        </w:rPr>
        <w:t>Дементьев Николай Иванович</w:t>
      </w:r>
      <w:r w:rsidR="005A5209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</w:t>
      </w:r>
      <w:r w:rsidR="005A5209">
        <w:rPr>
          <w:rFonts w:ascii="Times New Roman" w:eastAsia="Times New Roman" w:hAnsi="Times New Roman"/>
          <w:sz w:val="24"/>
          <w:szCs w:val="24"/>
          <w:lang w:eastAsia="ru-RU"/>
        </w:rPr>
        <w:t xml:space="preserve">(1924 – 2017)  - разведчик. </w:t>
      </w:r>
      <w:r w:rsidR="005540EE" w:rsidRPr="005540EE">
        <w:rPr>
          <w:rFonts w:ascii="Times New Roman" w:eastAsia="Times New Roman" w:hAnsi="Times New Roman"/>
          <w:sz w:val="24"/>
          <w:szCs w:val="24"/>
          <w:lang w:eastAsia="ru-RU"/>
        </w:rPr>
        <w:t>Полный кавалер Ордена Славы</w:t>
      </w:r>
      <w:r w:rsidR="005540EE">
        <w:rPr>
          <w:rFonts w:ascii="Times New Roman" w:eastAsia="Times New Roman" w:hAnsi="Times New Roman"/>
          <w:sz w:val="24"/>
          <w:szCs w:val="24"/>
          <w:lang w:eastAsia="ru-RU"/>
        </w:rPr>
        <w:t>.</w:t>
      </w:r>
    </w:p>
    <w:p w:rsidR="005A5209" w:rsidRPr="007515ED" w:rsidRDefault="005A5209" w:rsidP="008670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7"/>
          <w:lang w:eastAsia="ru-RU"/>
        </w:rPr>
      </w:pP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Николай Дементьев родился</w:t>
      </w:r>
      <w:r w:rsidR="00452850">
        <w:rPr>
          <w:rFonts w:ascii="Times New Roman" w:eastAsia="Times New Roman" w:hAnsi="Times New Roman"/>
          <w:sz w:val="24"/>
          <w:szCs w:val="27"/>
          <w:lang w:eastAsia="ru-RU"/>
        </w:rPr>
        <w:t xml:space="preserve"> </w:t>
      </w:r>
      <w:r w:rsidR="00452850" w:rsidRPr="00452850">
        <w:rPr>
          <w:rFonts w:ascii="Times New Roman" w:hAnsi="Times New Roman"/>
          <w:sz w:val="24"/>
          <w:szCs w:val="24"/>
          <w:shd w:val="clear" w:color="auto" w:fill="FFFFFF"/>
        </w:rPr>
        <w:t>д. Дуново ныне Нерехтского района Костромской области</w:t>
      </w:r>
      <w:r w:rsidRPr="00452850">
        <w:rPr>
          <w:rFonts w:ascii="Times New Roman" w:eastAsia="Times New Roman" w:hAnsi="Times New Roman"/>
          <w:sz w:val="24"/>
          <w:szCs w:val="27"/>
          <w:lang w:eastAsia="ru-RU"/>
        </w:rPr>
        <w:t xml:space="preserve"> в крестьянской семье. 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В юности работал в своей деревне прицепщиком, затем трактористом.</w:t>
      </w:r>
      <w:r>
        <w:rPr>
          <w:rFonts w:ascii="Times New Roman" w:eastAsia="Times New Roman" w:hAnsi="Times New Roman"/>
          <w:sz w:val="24"/>
          <w:szCs w:val="27"/>
          <w:lang w:eastAsia="ru-RU"/>
        </w:rPr>
        <w:t xml:space="preserve"> 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В Красной Армии и в боях Великой Отечественной войны с октября 1942. В боях под Синявином был дважды ранен.</w:t>
      </w:r>
      <w:r>
        <w:rPr>
          <w:rFonts w:ascii="Times New Roman" w:eastAsia="Times New Roman" w:hAnsi="Times New Roman"/>
          <w:sz w:val="24"/>
          <w:szCs w:val="27"/>
          <w:lang w:eastAsia="ru-RU"/>
        </w:rPr>
        <w:t xml:space="preserve"> 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Помощник командира взвода, командир разведывательного отделения 893-го стрелкового полка 196-й стрелковой дивизии. Воевал на Ленинградском и Прибалтийском фронтах.</w:t>
      </w:r>
      <w:r>
        <w:rPr>
          <w:rFonts w:ascii="Times New Roman" w:eastAsia="Times New Roman" w:hAnsi="Times New Roman"/>
          <w:sz w:val="24"/>
          <w:szCs w:val="27"/>
          <w:lang w:eastAsia="ru-RU"/>
        </w:rPr>
        <w:t xml:space="preserve"> 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5−7 марта 1944 года в боях близ села Жидилов Бор, в 15 км северо-западнее Пскова, заменил раненого командира взвода, успешно атаковал с бойцами противника. 25 марта 194</w:t>
      </w:r>
      <w:r w:rsidR="00A450DF">
        <w:rPr>
          <w:rFonts w:ascii="Times New Roman" w:eastAsia="Times New Roman" w:hAnsi="Times New Roman"/>
          <w:sz w:val="24"/>
          <w:szCs w:val="27"/>
          <w:lang w:eastAsia="ru-RU"/>
        </w:rPr>
        <w:t>4 года награждён О</w:t>
      </w:r>
      <w:r w:rsidR="00452850">
        <w:rPr>
          <w:rFonts w:ascii="Times New Roman" w:eastAsia="Times New Roman" w:hAnsi="Times New Roman"/>
          <w:sz w:val="24"/>
          <w:szCs w:val="27"/>
          <w:lang w:eastAsia="ru-RU"/>
        </w:rPr>
        <w:t xml:space="preserve">рденом Славы </w:t>
      </w:r>
      <w:r w:rsidR="00452850">
        <w:rPr>
          <w:rFonts w:ascii="Times New Roman" w:eastAsia="Times New Roman" w:hAnsi="Times New Roman"/>
          <w:sz w:val="24"/>
          <w:szCs w:val="27"/>
          <w:lang w:val="en-US" w:eastAsia="ru-RU"/>
        </w:rPr>
        <w:t>III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 xml:space="preserve"> степени.</w:t>
      </w:r>
    </w:p>
    <w:p w:rsidR="005A5209" w:rsidRPr="007515ED" w:rsidRDefault="005A5209" w:rsidP="008670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7"/>
          <w:lang w:eastAsia="ru-RU"/>
        </w:rPr>
      </w:pP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23 августа 1944 года подобрался к переднему краю обороны противника у населённого пункта Мынистэ, в 75 км южнее Тарту, и выявил его огневые средства, которые были затем уничтожены полковой артиллерией. 3 сентября 1944 года награждён медалью</w:t>
      </w:r>
      <w:r w:rsidRPr="007515ED">
        <w:rPr>
          <w:rFonts w:ascii="Times New Roman" w:eastAsia="Times New Roman" w:hAnsi="Times New Roman"/>
          <w:sz w:val="24"/>
          <w:szCs w:val="27"/>
          <w:bdr w:val="none" w:sz="0" w:space="0" w:color="auto" w:frame="1"/>
          <w:lang w:eastAsia="ru-RU"/>
        </w:rPr>
        <w:t> «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За отвагу», 17 января 1977 года перенаграждё</w:t>
      </w:r>
      <w:r w:rsidR="00A450DF">
        <w:rPr>
          <w:rFonts w:ascii="Times New Roman" w:eastAsia="Times New Roman" w:hAnsi="Times New Roman"/>
          <w:sz w:val="24"/>
          <w:szCs w:val="27"/>
          <w:lang w:eastAsia="ru-RU"/>
        </w:rPr>
        <w:t>н О</w:t>
      </w:r>
      <w:r w:rsidR="00180E4C">
        <w:rPr>
          <w:rFonts w:ascii="Times New Roman" w:eastAsia="Times New Roman" w:hAnsi="Times New Roman"/>
          <w:sz w:val="24"/>
          <w:szCs w:val="27"/>
          <w:lang w:eastAsia="ru-RU"/>
        </w:rPr>
        <w:t xml:space="preserve">деном Славы </w:t>
      </w:r>
      <w:r w:rsidR="00180E4C">
        <w:rPr>
          <w:rFonts w:ascii="Times New Roman" w:eastAsia="Times New Roman" w:hAnsi="Times New Roman"/>
          <w:sz w:val="24"/>
          <w:szCs w:val="27"/>
          <w:lang w:val="en-US" w:eastAsia="ru-RU"/>
        </w:rPr>
        <w:t>II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 xml:space="preserve"> степени.</w:t>
      </w:r>
    </w:p>
    <w:p w:rsidR="005A5209" w:rsidRPr="007515ED" w:rsidRDefault="005A5209" w:rsidP="008670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7"/>
          <w:lang w:eastAsia="ru-RU"/>
        </w:rPr>
      </w:pP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В бою 16 сентября 1944 года в районе населённых пунктов Коркюля, Тырва, к 60 км юго-западнее Тарту, проник в тыл противника и захватил повозку с продовольствием вместе с ездовым. 24 март</w:t>
      </w:r>
      <w:r w:rsidR="00A450DF">
        <w:rPr>
          <w:rFonts w:ascii="Times New Roman" w:eastAsia="Times New Roman" w:hAnsi="Times New Roman"/>
          <w:sz w:val="24"/>
          <w:szCs w:val="27"/>
          <w:lang w:eastAsia="ru-RU"/>
        </w:rPr>
        <w:t>а 1945 награждён О</w:t>
      </w:r>
      <w:r w:rsidR="00884EAE">
        <w:rPr>
          <w:rFonts w:ascii="Times New Roman" w:eastAsia="Times New Roman" w:hAnsi="Times New Roman"/>
          <w:sz w:val="24"/>
          <w:szCs w:val="27"/>
          <w:lang w:eastAsia="ru-RU"/>
        </w:rPr>
        <w:t xml:space="preserve">рденом Славы </w:t>
      </w:r>
      <w:r w:rsidR="00884EAE">
        <w:rPr>
          <w:rFonts w:ascii="Times New Roman" w:eastAsia="Times New Roman" w:hAnsi="Times New Roman"/>
          <w:sz w:val="24"/>
          <w:szCs w:val="27"/>
          <w:lang w:val="en-US" w:eastAsia="ru-RU"/>
        </w:rPr>
        <w:t>I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 xml:space="preserve"> степени.</w:t>
      </w:r>
    </w:p>
    <w:p w:rsidR="005A5209" w:rsidRPr="007515ED" w:rsidRDefault="005A5209" w:rsidP="008670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7"/>
          <w:lang w:eastAsia="ru-RU"/>
        </w:rPr>
      </w:pP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Награждён также орденом Отечественной войны I степени, медалями.</w:t>
      </w:r>
    </w:p>
    <w:p w:rsidR="005A5209" w:rsidRDefault="005A5209" w:rsidP="008670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7"/>
          <w:lang w:eastAsia="ru-RU"/>
        </w:rPr>
      </w:pP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После демобилизации в 1947 году жил в городе Рыбинске Ярославской области. Работал на </w:t>
      </w:r>
      <w:r>
        <w:rPr>
          <w:rFonts w:ascii="Times New Roman" w:eastAsia="Times New Roman" w:hAnsi="Times New Roman"/>
          <w:sz w:val="24"/>
          <w:szCs w:val="27"/>
          <w:lang w:eastAsia="ru-RU"/>
        </w:rPr>
        <w:t xml:space="preserve">заводе 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полиграф</w:t>
      </w:r>
      <w:r>
        <w:rPr>
          <w:rFonts w:ascii="Times New Roman" w:eastAsia="Times New Roman" w:hAnsi="Times New Roman"/>
          <w:sz w:val="24"/>
          <w:szCs w:val="27"/>
          <w:lang w:eastAsia="ru-RU"/>
        </w:rPr>
        <w:t>ических машин,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 xml:space="preserve"> машинистом экскаватора на кабельном заводе, механиком и бульдозеристом на заводе гидромеханизации. Являлся последним полным кавалером боевых орденов Славы в Ярославской области.</w:t>
      </w:r>
      <w:r>
        <w:rPr>
          <w:rFonts w:ascii="Times New Roman" w:eastAsia="Times New Roman" w:hAnsi="Times New Roman"/>
          <w:sz w:val="24"/>
          <w:szCs w:val="27"/>
          <w:lang w:eastAsia="ru-RU"/>
        </w:rPr>
        <w:t xml:space="preserve"> </w:t>
      </w:r>
      <w:r w:rsidRPr="007515ED">
        <w:rPr>
          <w:rFonts w:ascii="Times New Roman" w:eastAsia="Times New Roman" w:hAnsi="Times New Roman"/>
          <w:sz w:val="24"/>
          <w:szCs w:val="27"/>
          <w:lang w:eastAsia="ru-RU"/>
        </w:rPr>
        <w:t>В июле 2011 года Рыбинской основной общеобразовательной школе № 15 присвоено имя Николая Ивановича Дементьева.</w:t>
      </w:r>
    </w:p>
    <w:p w:rsidR="008236B6" w:rsidRDefault="00362C9F" w:rsidP="00867035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7"/>
          <w:lang w:eastAsia="ru-RU"/>
        </w:rPr>
      </w:pPr>
      <w:r>
        <w:rPr>
          <w:rFonts w:ascii="Times New Roman" w:eastAsia="Times New Roman" w:hAnsi="Times New Roman"/>
          <w:sz w:val="24"/>
          <w:szCs w:val="27"/>
          <w:lang w:eastAsia="ru-RU"/>
        </w:rPr>
        <w:t>В 2021 году н</w:t>
      </w:r>
      <w:r w:rsidR="008236B6">
        <w:rPr>
          <w:rFonts w:ascii="Times New Roman" w:eastAsia="Times New Roman" w:hAnsi="Times New Roman"/>
          <w:sz w:val="24"/>
          <w:szCs w:val="27"/>
          <w:lang w:eastAsia="ru-RU"/>
        </w:rPr>
        <w:t>а доме №15 по ул. Больничной, где жил Н. И. Дементьев, была установлена мемориальная доска.</w:t>
      </w:r>
    </w:p>
    <w:p w:rsidR="00C22549" w:rsidRDefault="00C22549" w:rsidP="00C22549">
      <w:pPr>
        <w:spacing w:after="0" w:line="240" w:lineRule="auto"/>
        <w:jc w:val="both"/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BF5DD1" w:rsidRPr="00C22549" w:rsidRDefault="00C22549" w:rsidP="00C22549">
      <w:pPr>
        <w:spacing w:after="0" w:line="240" w:lineRule="auto"/>
        <w:jc w:val="both"/>
        <w:rPr>
          <w:rFonts w:ascii="Times New Roman" w:hAnsi="Times New Roman"/>
          <w:b/>
          <w:bCs/>
          <w:iCs/>
          <w:sz w:val="24"/>
          <w:szCs w:val="24"/>
          <w:bdr w:val="none" w:sz="0" w:space="0" w:color="auto" w:frame="1"/>
          <w:shd w:val="clear" w:color="auto" w:fill="FFFFFF"/>
        </w:rPr>
      </w:pPr>
      <w:r>
        <w:rPr>
          <w:rFonts w:ascii="Times New Roman" w:hAnsi="Times New Roman"/>
          <w:b/>
          <w:bCs/>
          <w:iCs/>
          <w:noProof/>
          <w:sz w:val="24"/>
          <w:szCs w:val="24"/>
          <w:bdr w:val="none" w:sz="0" w:space="0" w:color="auto" w:frame="1"/>
          <w:shd w:val="clear" w:color="auto" w:fill="FFFFFF"/>
          <w:lang w:eastAsia="ru-RU"/>
        </w:rPr>
        <w:drawing>
          <wp:anchor distT="0" distB="0" distL="114300" distR="114300" simplePos="0" relativeHeight="251682816" behindDoc="0" locked="0" layoutInCell="1" allowOverlap="1" wp14:anchorId="26EC3171" wp14:editId="4E3183C2">
            <wp:simplePos x="0" y="0"/>
            <wp:positionH relativeFrom="column">
              <wp:posOffset>142240</wp:posOffset>
            </wp:positionH>
            <wp:positionV relativeFrom="paragraph">
              <wp:posOffset>50800</wp:posOffset>
            </wp:positionV>
            <wp:extent cx="1280160" cy="1790700"/>
            <wp:effectExtent l="0" t="0" r="0" b="0"/>
            <wp:wrapSquare wrapText="bothSides"/>
            <wp:docPr id="18" name="Рисунок 18" descr="C:\Users\Lenovo\Documents\Краеведческое ориентирование 2022\Водолазкин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enovo\Documents\Краеведческое ориентирование 2022\Водолазкин1000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790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F5DD1" w:rsidRPr="003E1FB7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Водолазкин</w:t>
      </w:r>
      <w:r w:rsidR="00BF5DD1" w:rsidRPr="003E1FB7">
        <w:rPr>
          <w:rFonts w:ascii="Times New Roman" w:hAnsi="Times New Roman"/>
          <w:bCs/>
          <w:iCs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BF5DD1" w:rsidRPr="003E1FB7">
        <w:rPr>
          <w:rFonts w:ascii="Times New Roman" w:hAnsi="Times New Roman"/>
          <w:b/>
          <w:bCs/>
          <w:iCs/>
          <w:sz w:val="24"/>
          <w:szCs w:val="24"/>
          <w:bdr w:val="none" w:sz="0" w:space="0" w:color="auto" w:frame="1"/>
          <w:shd w:val="clear" w:color="auto" w:fill="FFFFFF"/>
        </w:rPr>
        <w:t>Николай Степанович</w:t>
      </w:r>
      <w:r w:rsidR="00BF5DD1" w:rsidRPr="003E1FB7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 </w:t>
      </w:r>
      <w:r w:rsidR="003E1FB7" w:rsidRPr="003E1FB7">
        <w:rPr>
          <w:rStyle w:val="a4"/>
          <w:rFonts w:ascii="Times New Roman" w:hAnsi="Times New Roman"/>
          <w:b w:val="0"/>
          <w:iCs/>
          <w:sz w:val="24"/>
          <w:szCs w:val="24"/>
          <w:bdr w:val="none" w:sz="0" w:space="0" w:color="auto" w:frame="1"/>
          <w:shd w:val="clear" w:color="auto" w:fill="FFFFFF"/>
        </w:rPr>
        <w:t xml:space="preserve"> </w:t>
      </w:r>
      <w:r w:rsidR="003E1FB7" w:rsidRPr="003E1FB7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(1921–1981) – танкист,</w:t>
      </w:r>
      <w:r w:rsidR="003E1FB7" w:rsidRPr="003E1FB7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 Герой Советского Союза</w:t>
      </w:r>
      <w:r w:rsidR="003E1FB7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>.</w:t>
      </w:r>
      <w:r w:rsidR="00011BE8">
        <w:rPr>
          <w:rStyle w:val="a4"/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 Родился в </w:t>
      </w:r>
      <w:r w:rsidR="00011BE8" w:rsidRPr="00011BE8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слободе Машлыкино ныне Миллеровского района Ростовской области</w:t>
      </w:r>
      <w:r w:rsidR="00011BE8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.</w:t>
      </w:r>
    </w:p>
    <w:p w:rsidR="00BF5DD1" w:rsidRDefault="00BF5DD1" w:rsidP="00BF5D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D519B5">
        <w:rPr>
          <w:rFonts w:ascii="Times New Roman" w:hAnsi="Times New Roman"/>
          <w:sz w:val="24"/>
          <w:szCs w:val="24"/>
          <w:shd w:val="clear" w:color="auto" w:fill="FFFFFF"/>
        </w:rPr>
        <w:t xml:space="preserve">С первых дней участвовал в боях с захватчиками, воевал на Западном фронте, полк использовался командованием для осуществления крупных оперативных перевозок войск и материально-технических средств. Вскоре, как бывший тракторист, был направлен на переподготовку и освоил специальность механика-водителя. Вернувшись на фронт танкистом, участвовал в обороне Москвы. В октябре 1941 года был ранен в бою, на фронт вернулся только в декабре 1942 года. В составе танкового полка воевал на Сталинградском фронте. </w:t>
      </w:r>
    </w:p>
    <w:p w:rsidR="00BF5DD1" w:rsidRPr="00D519B5" w:rsidRDefault="00BF5DD1" w:rsidP="00BF5DD1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D519B5">
        <w:rPr>
          <w:rFonts w:ascii="Times New Roman" w:hAnsi="Times New Roman"/>
          <w:sz w:val="24"/>
          <w:szCs w:val="24"/>
        </w:rPr>
        <w:t>Особо отличился весной 1944 года в боях за освобождение Крымского полуострова и при штурме Севастополя</w:t>
      </w:r>
      <w:r>
        <w:rPr>
          <w:rFonts w:ascii="Times New Roman" w:hAnsi="Times New Roman"/>
          <w:sz w:val="24"/>
          <w:szCs w:val="24"/>
        </w:rPr>
        <w:t xml:space="preserve">. </w:t>
      </w:r>
      <w:r w:rsidRPr="00D519B5">
        <w:rPr>
          <w:rFonts w:ascii="Times New Roman" w:hAnsi="Times New Roman"/>
          <w:sz w:val="24"/>
          <w:szCs w:val="24"/>
        </w:rPr>
        <w:t>С самого начала штурма Сапун-горы утром 7 мая</w:t>
      </w:r>
      <w:r w:rsidRPr="00D519B5">
        <w:rPr>
          <w:rFonts w:ascii="Times New Roman" w:hAnsi="Times New Roman"/>
          <w:sz w:val="24"/>
          <w:szCs w:val="24"/>
          <w:bdr w:val="none" w:sz="0" w:space="0" w:color="auto" w:frame="1"/>
        </w:rPr>
        <w:t> «</w:t>
      </w:r>
      <w:r w:rsidRPr="00D519B5">
        <w:rPr>
          <w:rFonts w:ascii="Times New Roman" w:hAnsi="Times New Roman"/>
          <w:sz w:val="24"/>
          <w:szCs w:val="24"/>
        </w:rPr>
        <w:t xml:space="preserve">тридцатьчетверка» командира взвода гвардии лейтенанта И. И. Ревкова, механиком водителем которого был Водолазкин, была в первых рядах атакующих. В первые минуты боя два танка взвода были подбиты, и машина командира сражалась в одиночку. Совершив обходной маневр, Водолазкин сумел преодолеть крутой подъем и вывел танк в тыл врага. Появление советской боевой машины было полной неожиданностью для гитлеровцев. Заняв удобную позицию, экипаж почти сутки вел бой, отражая атаки автоматчиков и танков. Радист Минин и заряжающий Ханов заняли позиции в окопе и вели прицельный огонь из автоматов, не подпуская пехоту. Водолзакин, умело маневрируя, помогал командиру танка вести прицельный огонь из пушки. Механик-водитель был ранен, но не ушел из боя. К концу дня </w:t>
      </w:r>
      <w:r w:rsidRPr="00D519B5">
        <w:rPr>
          <w:rFonts w:ascii="Times New Roman" w:hAnsi="Times New Roman"/>
          <w:sz w:val="24"/>
          <w:szCs w:val="24"/>
        </w:rPr>
        <w:lastRenderedPageBreak/>
        <w:t>перед позициями четырех танкистов остались подбитыми 3 танка, 4 пушки, 6 станковых пулеметов и 145 убитых солдат и офицеров противника.</w:t>
      </w:r>
    </w:p>
    <w:p w:rsidR="00BF5DD1" w:rsidRDefault="00BF5DD1" w:rsidP="00BF5DD1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>
        <w:t xml:space="preserve">Под утро 9 мая </w:t>
      </w:r>
      <w:r w:rsidRPr="00D519B5">
        <w:t>к танкистам пробрались 12 разведчиков, они принесли снаряды и канистры с горючим. Танк снова был в полной боевой готовности. Разместив на броне десант автоматчиков, боевая машина первой ворвалась на окраину Севастополя. В схватке с танками противника наш танк был поврежден и загорелся. Тогда Водолазкин на большой скорости таранил каменную стену и сбил пламя. Продолжая бой на улицах города, танк прорвался к центру, и на крыше трехэтажного дома бойцы водрузили красный флаг.</w:t>
      </w:r>
      <w:r>
        <w:t xml:space="preserve"> Н. С. Водолазкину</w:t>
      </w:r>
      <w:r w:rsidR="009D4F31">
        <w:t xml:space="preserve"> было</w:t>
      </w:r>
      <w:r>
        <w:t xml:space="preserve"> присвоено звание Героя</w:t>
      </w:r>
      <w:r w:rsidRPr="00D519B5">
        <w:t xml:space="preserve"> Советского Союза.</w:t>
      </w:r>
      <w:r w:rsidR="003E1FB7">
        <w:t xml:space="preserve"> Н. С. Также был награждён орденом Ленина, медалями.</w:t>
      </w:r>
    </w:p>
    <w:p w:rsidR="003E1FB7" w:rsidRDefault="003E1FB7" w:rsidP="00342C90">
      <w:pPr>
        <w:pStyle w:val="a3"/>
        <w:shd w:val="clear" w:color="auto" w:fill="FFFFFF"/>
        <w:spacing w:before="0" w:beforeAutospacing="0" w:after="0" w:afterAutospacing="0"/>
        <w:ind w:firstLine="709"/>
        <w:jc w:val="both"/>
        <w:textAlignment w:val="baseline"/>
      </w:pPr>
      <w:r w:rsidRPr="00011BE8">
        <w:rPr>
          <w:b/>
        </w:rPr>
        <w:t>С 1946 года лейтенант Водолазкин – в запасе. Жил в городе Рыбинске Ярославской области. Работал инженером на Рыбинском моторостроительном заводе.</w:t>
      </w:r>
      <w:r>
        <w:t xml:space="preserve"> </w:t>
      </w:r>
      <w:r w:rsidR="00BF6692" w:rsidRPr="00BF6692">
        <w:rPr>
          <w:shd w:val="clear" w:color="auto" w:fill="FFFFFF"/>
        </w:rPr>
        <w:t>Принимал активное участие в работе совета ветеранов, в пропаганде патриотизма и гражданственности среди молодёжи.</w:t>
      </w:r>
      <w:r w:rsidR="00BF6692">
        <w:rPr>
          <w:shd w:val="clear" w:color="auto" w:fill="FFFFFF"/>
        </w:rPr>
        <w:t xml:space="preserve"> </w:t>
      </w:r>
      <w:r w:rsidRPr="00BF6692">
        <w:t>Умер 7 января 1981 года.</w:t>
      </w:r>
    </w:p>
    <w:p w:rsidR="000B11DC" w:rsidRDefault="000B11DC" w:rsidP="000B11DC">
      <w:pPr>
        <w:spacing w:after="0" w:line="360" w:lineRule="auto"/>
        <w:ind w:firstLine="709"/>
        <w:jc w:val="both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</w:pPr>
    </w:p>
    <w:p w:rsidR="000B11DC" w:rsidRPr="000D6868" w:rsidRDefault="000D6868" w:rsidP="000D6868">
      <w:pPr>
        <w:spacing w:after="0" w:line="240" w:lineRule="auto"/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</w:pPr>
      <w:r w:rsidRPr="000D6868"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93056" behindDoc="0" locked="0" layoutInCell="1" allowOverlap="1" wp14:anchorId="358BC68B" wp14:editId="4E4C80E9">
            <wp:simplePos x="0" y="0"/>
            <wp:positionH relativeFrom="column">
              <wp:posOffset>46990</wp:posOffset>
            </wp:positionH>
            <wp:positionV relativeFrom="paragraph">
              <wp:posOffset>28575</wp:posOffset>
            </wp:positionV>
            <wp:extent cx="1383665" cy="1981200"/>
            <wp:effectExtent l="0" t="0" r="6985" b="0"/>
            <wp:wrapSquare wrapText="bothSides"/>
            <wp:docPr id="24" name="Рисунок 24" descr="C:\Users\Lenovo\Documents\Краеведческое ориентирование 2022\Колышкин1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ocuments\Краеведческое ориентирование 2022\Колышкин100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3665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11DC" w:rsidRPr="000D6868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Герой Советского Союза Колышкин Иван Александрович</w:t>
      </w:r>
      <w:r w:rsidR="000B11DC" w:rsidRPr="000D6868">
        <w:rPr>
          <w:rFonts w:ascii="Times New Roman" w:hAnsi="Times New Roman"/>
          <w:iCs/>
          <w:sz w:val="24"/>
          <w:szCs w:val="24"/>
          <w:bdr w:val="none" w:sz="0" w:space="0" w:color="auto" w:frame="1"/>
          <w:shd w:val="clear" w:color="auto" w:fill="FFFFFF"/>
        </w:rPr>
        <w:t xml:space="preserve"> (1902 - 1970) - </w:t>
      </w:r>
      <w:r w:rsidRPr="000D6868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моряк-подводник, Герой Советского Союза</w:t>
      </w:r>
      <w:r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 xml:space="preserve">, </w:t>
      </w:r>
      <w:r w:rsidRPr="000D6868">
        <w:rPr>
          <w:rFonts w:ascii="Times New Roman" w:hAnsi="Times New Roman"/>
          <w:b/>
          <w:iCs/>
          <w:sz w:val="24"/>
          <w:szCs w:val="24"/>
          <w:bdr w:val="none" w:sz="0" w:space="0" w:color="auto" w:frame="1"/>
          <w:shd w:val="clear" w:color="auto" w:fill="FFFFFF"/>
        </w:rPr>
        <w:t>контр-адмирал.</w:t>
      </w:r>
    </w:p>
    <w:p w:rsidR="000B11DC" w:rsidRPr="00737CC6" w:rsidRDefault="000B11DC" w:rsidP="000B11D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Родился в </w:t>
      </w:r>
      <w:r w:rsidR="000D6868">
        <w:rPr>
          <w:rFonts w:ascii="Times New Roman" w:eastAsia="Times New Roman" w:hAnsi="Times New Roman"/>
          <w:sz w:val="24"/>
          <w:szCs w:val="24"/>
          <w:lang w:eastAsia="ru-RU"/>
        </w:rPr>
        <w:t xml:space="preserve">деревне Крутец ныне Рыбинского района Ярославской области в 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крестьянской семье. Окончил 4 класса сельской церковно-приходской школы. Работал в хозяйстве родителей, после смерти отца в 1914 году, чтобы мать смогла прокормить младших детей, добрался до Петрограда и поступил в услужение к одному из купцов-земляков. Работал</w:t>
      </w:r>
      <w:r w:rsidRPr="00737CC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«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мальчиком», разнорабочим, раскройщиком кож. В 1917 году вернулся на родину. С 1919 года работал на речном транспорте: матрос, кочегар парохода, помощник шкипера баржи, плавал по Мариинской водной системе от Волги до Петрограда.</w:t>
      </w:r>
    </w:p>
    <w:p w:rsidR="000B11DC" w:rsidRPr="00737CC6" w:rsidRDefault="000B11DC" w:rsidP="000B11DC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 xml:space="preserve">На флоте служил 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с ноября 1924 года. В 1929 году окончил командирские курсы при Военно-морском училище имени М. В. Фрунзе. С октября 1930 года служил на подводных лодках 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командир торпедной группы. Проявил себя выдающимся мастером подводного плавания в условиях Крайнего Севера. Первым на флоте выполнял дальние походы, в том числе к берегам архипелага Новая Земля. Осваивал плавание подо льдами, участвовал в экспедиции по спасению папанинцев в 1938 году. За эти достижения одним из первых подводников-североморцев награждён орденом Красной Звезды.</w:t>
      </w:r>
    </w:p>
    <w:p w:rsidR="000E079A" w:rsidRDefault="000B11DC" w:rsidP="000E07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Участник Великой Отечественной войны с первого её дня 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 xml:space="preserve"> 22 июня 1941 года. В этот день командир дивизиона бригады подлодок Северного флота капитан 3-го ранга И. А. Колышкин вышел в свой первый боевой поход на ПЛ «Щ-401».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 xml:space="preserve">С начала войны по январь 1942 года подводные лодки дивизиона под командованием капитана 2-го ранга И. А. Колышкина потопили 8 транспортов и сторожевых кораблей противника общим водоизмещением 72,5 тысячи тонн. </w:t>
      </w:r>
      <w:r w:rsidRPr="00FD65C8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eastAsia="ru-RU"/>
        </w:rPr>
        <w:t>У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казом Президиума Верховного Совета СССР от 17 января 1942 года за успешное командование вверенным дивизионом и проявленные мужество и героизм </w:t>
      </w:r>
      <w:r w:rsidRPr="00FD65C8">
        <w:rPr>
          <w:rFonts w:ascii="Times New Roman" w:eastAsia="Times New Roman" w:hAnsi="Times New Roman"/>
          <w:bCs/>
          <w:sz w:val="24"/>
          <w:szCs w:val="24"/>
          <w:bdr w:val="none" w:sz="0" w:space="0" w:color="auto" w:frame="1"/>
          <w:lang w:eastAsia="ru-RU"/>
        </w:rPr>
        <w:t xml:space="preserve">Колышкину Ивану Александровичу 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присвоено звание Героя Советского Союза с вручением ордена Ленина и медали</w:t>
      </w:r>
      <w:r w:rsidRPr="00737CC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«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Золотая Звезда». Он стал первым Героем не только на подплаве Северного флота, но и первым из моряков-подводников, награждённых во время Великой Отечественной войны</w:t>
      </w:r>
      <w:r w:rsidRPr="00737CC6">
        <w:rPr>
          <w:rFonts w:ascii="Times New Roman" w:eastAsia="Times New Roman" w:hAnsi="Times New Roman"/>
          <w:sz w:val="24"/>
          <w:szCs w:val="24"/>
          <w:bdr w:val="none" w:sz="0" w:space="0" w:color="auto" w:frame="1"/>
          <w:lang w:eastAsia="ru-RU"/>
        </w:rPr>
        <w:t> «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Золотой Звездой».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0E079A" w:rsidRDefault="000B11DC" w:rsidP="000E07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С января 1943 года и до конца войны И. А. Колышкин 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 xml:space="preserve"> командир бригады подводных лодок Северного флота. После Победы Колышкин продолжал службу в Военно-Морском флоте, командовал той же бригадой, 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 xml:space="preserve">служил 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начальник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>ом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 xml:space="preserve"> Высшего военно-морского училища имени П. С. Нахимова в Севастополе. </w:t>
      </w:r>
    </w:p>
    <w:p w:rsidR="00BE6DDA" w:rsidRDefault="000B11DC" w:rsidP="000E079A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С марта 1959 года 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>-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 xml:space="preserve"> в отставке по состоянию здоровья. Жил в Москве. Умер 18 сентября 1970 года. Похоронен в Москве на Новодевичьем кладбище.</w:t>
      </w:r>
      <w:r w:rsidR="000E079A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Именем Героя были названы суда Военно-Морского Флота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>России</w:t>
      </w:r>
      <w:r w:rsidRPr="00FD65C8">
        <w:rPr>
          <w:rFonts w:ascii="Times New Roman" w:eastAsia="Times New Roman" w:hAnsi="Times New Roman"/>
          <w:sz w:val="24"/>
          <w:szCs w:val="24"/>
          <w:lang w:eastAsia="ru-RU"/>
        </w:rPr>
        <w:t>.</w:t>
      </w:r>
      <w:r w:rsidRPr="00737CC6">
        <w:rPr>
          <w:rFonts w:ascii="Times New Roman" w:eastAsia="Times New Roman" w:hAnsi="Times New Roman"/>
          <w:sz w:val="24"/>
          <w:szCs w:val="24"/>
          <w:lang w:eastAsia="ru-RU"/>
        </w:rPr>
        <w:t xml:space="preserve"> </w:t>
      </w:r>
    </w:p>
    <w:p w:rsidR="00575956" w:rsidRDefault="00575956" w:rsidP="00575956">
      <w:pPr>
        <w:shd w:val="clear" w:color="auto" w:fill="FFFFFF"/>
        <w:spacing w:after="0" w:line="240" w:lineRule="auto"/>
        <w:ind w:firstLine="709"/>
        <w:jc w:val="both"/>
        <w:textAlignment w:val="baseline"/>
        <w:rPr>
          <w:rFonts w:ascii="Times New Roman" w:eastAsia="Times New Roman" w:hAnsi="Times New Roman"/>
          <w:sz w:val="24"/>
          <w:szCs w:val="24"/>
          <w:lang w:eastAsia="ru-RU"/>
        </w:rPr>
      </w:pPr>
    </w:p>
    <w:p w:rsidR="00E46834" w:rsidRDefault="00E46834" w:rsidP="002E6726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2E6726" w:rsidRDefault="002E6726" w:rsidP="002E6726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E672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>К 110-летию со дня рождения поэта-песенника</w:t>
      </w:r>
    </w:p>
    <w:p w:rsidR="005577E3" w:rsidRDefault="002E6726" w:rsidP="00342C9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  <w:r w:rsidRPr="002E6726"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  <w:t xml:space="preserve"> Льва Ивановича Ошанина</w:t>
      </w:r>
    </w:p>
    <w:p w:rsidR="00342C90" w:rsidRPr="002E6726" w:rsidRDefault="00342C90" w:rsidP="00342C90">
      <w:pPr>
        <w:shd w:val="clear" w:color="auto" w:fill="FFFFFF"/>
        <w:spacing w:after="0" w:line="240" w:lineRule="auto"/>
        <w:ind w:firstLine="709"/>
        <w:jc w:val="center"/>
        <w:textAlignment w:val="baseline"/>
        <w:rPr>
          <w:rFonts w:ascii="Times New Roman" w:eastAsia="Times New Roman" w:hAnsi="Times New Roman"/>
          <w:b/>
          <w:sz w:val="28"/>
          <w:szCs w:val="28"/>
          <w:u w:val="single"/>
          <w:lang w:eastAsia="ru-RU"/>
        </w:rPr>
      </w:pPr>
    </w:p>
    <w:p w:rsidR="005577E3" w:rsidRPr="005577E3" w:rsidRDefault="005577E3" w:rsidP="005577E3">
      <w:pPr>
        <w:spacing w:after="0"/>
        <w:jc w:val="both"/>
        <w:rPr>
          <w:rFonts w:ascii="Arial" w:hAnsi="Arial" w:cs="Arial"/>
          <w:b/>
          <w:sz w:val="21"/>
          <w:szCs w:val="21"/>
          <w:shd w:val="clear" w:color="auto" w:fill="FFFFFF"/>
        </w:rPr>
      </w:pPr>
      <w:r w:rsidRPr="00173B50">
        <w:rPr>
          <w:rFonts w:ascii="Times New Roman" w:hAnsi="Times New Roman"/>
          <w:b/>
          <w:color w:val="000000" w:themeColor="text1"/>
          <w:sz w:val="24"/>
          <w:szCs w:val="24"/>
        </w:rPr>
        <w:t xml:space="preserve">Лев Иванович Ошанин </w:t>
      </w:r>
      <w:r w:rsidRPr="00173B50">
        <w:rPr>
          <w:rFonts w:ascii="Arial" w:hAnsi="Arial" w:cs="Arial"/>
          <w:color w:val="000000" w:themeColor="text1"/>
          <w:sz w:val="21"/>
          <w:szCs w:val="21"/>
          <w:shd w:val="clear" w:color="auto" w:fill="FFFFFF"/>
        </w:rPr>
        <w:t> </w:t>
      </w:r>
      <w:r w:rsidRPr="00173B50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(1912—1996) — советский поэт-песенник.</w:t>
      </w:r>
      <w:r w:rsidRPr="00173B50">
        <w:rPr>
          <w:rFonts w:ascii="Times New Roman" w:hAnsi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2547FB">
        <w:rPr>
          <w:rFonts w:ascii="Times New Roman" w:hAnsi="Times New Roman"/>
          <w:b/>
          <w:color w:val="000000" w:themeColor="text1"/>
          <w:sz w:val="24"/>
          <w:szCs w:val="24"/>
          <w:shd w:val="clear" w:color="auto" w:fill="FFFFFF"/>
        </w:rPr>
        <w:t>Автор более 70 поэтических сборников, стихотворных повестей и пьес, лауреат </w:t>
      </w:r>
      <w:hyperlink r:id="rId23" w:tooltip="Сталинская премия" w:history="1">
        <w:r w:rsidRPr="005577E3">
          <w:rPr>
            <w:rStyle w:val="a8"/>
            <w:rFonts w:ascii="Times New Roman" w:hAnsi="Times New Roman"/>
            <w:b/>
            <w:color w:val="auto"/>
            <w:sz w:val="24"/>
            <w:szCs w:val="24"/>
            <w:u w:val="none"/>
            <w:shd w:val="clear" w:color="auto" w:fill="FFFFFF"/>
          </w:rPr>
          <w:t>Сталинской премии</w:t>
        </w:r>
      </w:hyperlink>
      <w:r w:rsidRPr="005577E3">
        <w:rPr>
          <w:rFonts w:ascii="Times New Roman" w:hAnsi="Times New Roman"/>
          <w:b/>
          <w:sz w:val="24"/>
          <w:szCs w:val="24"/>
          <w:shd w:val="clear" w:color="auto" w:fill="FFFFFF"/>
        </w:rPr>
        <w:t> первой степени (</w:t>
      </w:r>
      <w:hyperlink r:id="rId24" w:tooltip="1950" w:history="1">
        <w:r w:rsidRPr="005577E3">
          <w:rPr>
            <w:rStyle w:val="a8"/>
            <w:rFonts w:ascii="Times New Roman" w:hAnsi="Times New Roman"/>
            <w:b/>
            <w:color w:val="auto"/>
            <w:sz w:val="24"/>
            <w:szCs w:val="24"/>
            <w:u w:val="none"/>
            <w:shd w:val="clear" w:color="auto" w:fill="FFFFFF"/>
          </w:rPr>
          <w:t>1950</w:t>
        </w:r>
      </w:hyperlink>
      <w:r w:rsidRPr="005577E3">
        <w:rPr>
          <w:rFonts w:ascii="Times New Roman" w:hAnsi="Times New Roman"/>
          <w:b/>
          <w:sz w:val="24"/>
          <w:szCs w:val="24"/>
          <w:shd w:val="clear" w:color="auto" w:fill="FFFFFF"/>
        </w:rPr>
        <w:t>), а также лауреат </w:t>
      </w:r>
      <w:hyperlink r:id="rId25" w:tooltip="Всемирный фестиваль молодёжи и студентов" w:history="1">
        <w:r w:rsidRPr="005577E3">
          <w:rPr>
            <w:rStyle w:val="a8"/>
            <w:rFonts w:ascii="Times New Roman" w:hAnsi="Times New Roman"/>
            <w:b/>
            <w:color w:val="auto"/>
            <w:sz w:val="24"/>
            <w:szCs w:val="24"/>
            <w:u w:val="none"/>
            <w:shd w:val="clear" w:color="auto" w:fill="FFFFFF"/>
          </w:rPr>
          <w:t>Всемирных фестивалей молодёжи и студентов</w:t>
        </w:r>
      </w:hyperlink>
      <w:r w:rsidRPr="005577E3">
        <w:rPr>
          <w:rFonts w:ascii="Arial" w:hAnsi="Arial" w:cs="Arial"/>
          <w:b/>
          <w:sz w:val="21"/>
          <w:szCs w:val="21"/>
          <w:shd w:val="clear" w:color="auto" w:fill="FFFFFF"/>
        </w:rPr>
        <w:t>.</w:t>
      </w:r>
    </w:p>
    <w:p w:rsidR="005577E3" w:rsidRPr="005577E3" w:rsidRDefault="000B11DC" w:rsidP="005577E3">
      <w:pPr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b/>
          <w:noProof/>
          <w:color w:val="000000" w:themeColor="text1"/>
          <w:sz w:val="24"/>
          <w:szCs w:val="24"/>
          <w:lang w:eastAsia="ru-RU"/>
        </w:rPr>
        <w:drawing>
          <wp:anchor distT="0" distB="0" distL="114300" distR="114300" simplePos="0" relativeHeight="251680768" behindDoc="0" locked="0" layoutInCell="1" allowOverlap="1" wp14:anchorId="18DB66E9" wp14:editId="3407B4D0">
            <wp:simplePos x="0" y="0"/>
            <wp:positionH relativeFrom="column">
              <wp:posOffset>-635</wp:posOffset>
            </wp:positionH>
            <wp:positionV relativeFrom="paragraph">
              <wp:posOffset>-405765</wp:posOffset>
            </wp:positionV>
            <wp:extent cx="1276350" cy="2095500"/>
            <wp:effectExtent l="0" t="0" r="0" b="0"/>
            <wp:wrapSquare wrapText="bothSides"/>
            <wp:docPr id="16" name="Рисунок 8" descr="Картинки по запросу &quot;Лев Ошанин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Картинки по запросу &quot;Лев Ошанин фото&quot;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35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Родился </w:t>
      </w:r>
      <w:r w:rsidR="005577E3" w:rsidRPr="005577E3">
        <w:rPr>
          <w:rFonts w:ascii="Times New Roman" w:hAnsi="Times New Roman"/>
          <w:sz w:val="24"/>
          <w:szCs w:val="24"/>
        </w:rPr>
        <w:t>17</w:t>
      </w:r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7" w:tooltip="30 мая" w:history="1">
        <w:r w:rsidR="005577E3"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(30) мая</w:t>
        </w:r>
      </w:hyperlink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28" w:tooltip="1912 год" w:history="1">
        <w:r w:rsidR="005577E3"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1912 года</w:t>
        </w:r>
      </w:hyperlink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 в </w:t>
      </w:r>
      <w:hyperlink r:id="rId29" w:tooltip="Рыбинск" w:history="1">
        <w:r w:rsidR="005577E3"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Рыбинске</w:t>
        </w:r>
      </w:hyperlink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 (ныне </w:t>
      </w:r>
      <w:hyperlink r:id="rId30" w:tooltip="Ярославская область" w:history="1">
        <w:r w:rsidR="005577E3"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Ярославской области</w:t>
        </w:r>
      </w:hyperlink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) в </w:t>
      </w:r>
      <w:hyperlink r:id="rId31" w:tooltip="Ошанины" w:history="1">
        <w:r w:rsidR="005577E3"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дворянской семье</w:t>
        </w:r>
      </w:hyperlink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. Отец, Иван Александрович, работал </w:t>
      </w:r>
      <w:hyperlink r:id="rId32" w:tooltip="Частный поверенный" w:history="1">
        <w:r w:rsidR="005577E3"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частным поверенным</w:t>
        </w:r>
      </w:hyperlink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 городского суда; мать, Мария Николаевна, — музыкальным педагогом. В семье было шесть детей — 5 братьев и сестра. Жили в собственном двухэтажном доме на Крестовой улице, а после его продажи снимали квартиру в доме № 4 на Мологской улице (ныне  - ул. Чкалова, на доме установлена мемориальная доска)</w:t>
      </w:r>
    </w:p>
    <w:p w:rsidR="005577E3" w:rsidRPr="005577E3" w:rsidRDefault="005577E3" w:rsidP="005577E3">
      <w:pPr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577E3">
        <w:rPr>
          <w:rFonts w:ascii="Times New Roman" w:hAnsi="Times New Roman"/>
          <w:sz w:val="24"/>
          <w:szCs w:val="24"/>
          <w:shd w:val="clear" w:color="auto" w:fill="FFFFFF"/>
        </w:rPr>
        <w:t>С 1922 года Ошанины жили в Москве. После окончания восьми классов Ошанин работал токарем на чугунолитейном заводе, а затем экскурсоводом на выставке, впоследствии ставшей </w:t>
      </w:r>
      <w:hyperlink r:id="rId33" w:tooltip="ВДНХ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ВДНХ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. Посещал рабочий литературный кружок «Закал», при поддержке которого издал свою первую книгу - повесть «Этажи» о школьных годах. Был принят в </w:t>
      </w:r>
      <w:hyperlink r:id="rId34" w:tooltip="Российская ассоциация пролетарских писателей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Российскую ассоциацию пролетарских писателей (РАПП)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. Стал публиковать стихи в </w:t>
      </w:r>
      <w:hyperlink r:id="rId35" w:tooltip="Комсомольская правда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«Комсомольской правде»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36" w:tooltip="Огонёк (журнал)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«Огоньке»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, </w:t>
      </w:r>
      <w:hyperlink r:id="rId37" w:tooltip="Молодая гвардия (журнал)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«Молодой гвардии»</w:t>
        </w:r>
      </w:hyperlink>
      <w:r w:rsidRPr="005577E3">
        <w:rPr>
          <w:rFonts w:ascii="Times New Roman" w:hAnsi="Times New Roman"/>
          <w:sz w:val="24"/>
          <w:szCs w:val="24"/>
        </w:rPr>
        <w:t xml:space="preserve">. </w:t>
      </w:r>
      <w:r w:rsidRPr="005577E3">
        <w:rPr>
          <w:rFonts w:ascii="Times New Roman" w:hAnsi="Times New Roman"/>
          <w:sz w:val="24"/>
          <w:szCs w:val="24"/>
          <w:shd w:val="clear" w:color="auto" w:fill="FFFFFF"/>
        </w:rPr>
        <w:t>В 1936 году будущий известный поэт поступил в </w:t>
      </w:r>
      <w:hyperlink r:id="rId38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Литературный институт имени А. М. Горького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 xml:space="preserve">. </w:t>
      </w:r>
    </w:p>
    <w:p w:rsidR="005577E3" w:rsidRPr="005577E3" w:rsidRDefault="00AF10A2" w:rsidP="005577E3">
      <w:pPr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1792" behindDoc="0" locked="0" layoutInCell="1" allowOverlap="1" wp14:anchorId="3BBC2617" wp14:editId="3C0E0763">
            <wp:simplePos x="0" y="0"/>
            <wp:positionH relativeFrom="column">
              <wp:posOffset>31750</wp:posOffset>
            </wp:positionH>
            <wp:positionV relativeFrom="paragraph">
              <wp:posOffset>1212850</wp:posOffset>
            </wp:positionV>
            <wp:extent cx="2377440" cy="1571625"/>
            <wp:effectExtent l="0" t="0" r="3810" b="9525"/>
            <wp:wrapSquare wrapText="bothSides"/>
            <wp:docPr id="17" name="Рисунок 1" descr="http://www.mytravelbook.org/object_foto/2016/03/Pamjatnik_LI_Oshaninu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mytravelbook.org/object_foto/2016/03/Pamjatnik_LI_Oshaninu_4.jp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1571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В 1941 году началась Великая Отечественная война, но из-за плохого зрения Ошанин не был призван в армию, поэт </w:t>
      </w:r>
      <w:hyperlink r:id="rId40" w:history="1">
        <w:r w:rsidR="005577E3"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Б. Л. Пастернак</w:t>
        </w:r>
      </w:hyperlink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 посоветовал ему вступить в </w:t>
      </w:r>
      <w:hyperlink r:id="rId41" w:tooltip="Союз советских писателей" w:history="1">
        <w:r w:rsidR="005577E3"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Союз советских писателей</w:t>
        </w:r>
      </w:hyperlink>
      <w:r w:rsidR="005577E3" w:rsidRPr="005577E3">
        <w:rPr>
          <w:rFonts w:ascii="Times New Roman" w:hAnsi="Times New Roman"/>
          <w:sz w:val="24"/>
          <w:szCs w:val="24"/>
          <w:shd w:val="clear" w:color="auto" w:fill="FFFFFF"/>
        </w:rPr>
        <w:t>, с членским билетом которого можно было попасть на фронт даже с плохим здоровьем. Ошанин вступил в Союз советских писателей, стал ездить в командировки на передовую от Политуправления Красной Армии, сотрудничать в военных газетах, выступать перед бойцами.</w:t>
      </w:r>
    </w:p>
    <w:p w:rsidR="005577E3" w:rsidRDefault="005577E3" w:rsidP="005577E3">
      <w:pPr>
        <w:spacing w:after="0"/>
        <w:ind w:firstLine="708"/>
        <w:jc w:val="both"/>
        <w:rPr>
          <w:rFonts w:ascii="Times New Roman" w:hAnsi="Times New Roman"/>
          <w:sz w:val="24"/>
          <w:szCs w:val="24"/>
        </w:rPr>
      </w:pPr>
      <w:r w:rsidRPr="005577E3">
        <w:rPr>
          <w:rFonts w:ascii="Arial" w:hAnsi="Arial" w:cs="Arial"/>
          <w:sz w:val="21"/>
          <w:szCs w:val="21"/>
          <w:shd w:val="clear" w:color="auto" w:fill="FFFFFF"/>
        </w:rPr>
        <w:t> </w:t>
      </w:r>
      <w:r w:rsidRPr="005577E3">
        <w:rPr>
          <w:rFonts w:ascii="Times New Roman" w:hAnsi="Times New Roman"/>
          <w:sz w:val="24"/>
          <w:szCs w:val="24"/>
          <w:shd w:val="clear" w:color="auto" w:fill="FFFFFF"/>
        </w:rPr>
        <w:t>В день начала войны, 22 июня 1941 года, из репродукторов на сборных пунктах звучала песня на написанное им ранее стихотворение «В бой за Родину», а после Победы </w:t>
      </w:r>
      <w:hyperlink r:id="rId42" w:tooltip="Исаак Дунаевский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И. О. Дунаевским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 на музыку были положены и стали песней его стихи последнего периода войны «</w:t>
      </w:r>
      <w:hyperlink r:id="rId43" w:tooltip="Ехал я из Берлина (страница отсутствует)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Ехал я из Берлина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». Осенью 1945 года на стихи Ошанина была написана знаменитая песня </w:t>
      </w:r>
      <w:hyperlink r:id="rId44" w:tooltip="Дороги (песня)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«Дороги»</w:t>
        </w:r>
      </w:hyperlink>
      <w:r w:rsidRPr="005577E3">
        <w:rPr>
          <w:rFonts w:ascii="Times New Roman" w:hAnsi="Times New Roman"/>
          <w:sz w:val="24"/>
          <w:szCs w:val="24"/>
        </w:rPr>
        <w:t xml:space="preserve"> (прослушать песни, знать тексты песен). </w:t>
      </w:r>
    </w:p>
    <w:p w:rsidR="00176716" w:rsidRPr="00176716" w:rsidRDefault="00176716" w:rsidP="00176716">
      <w:pPr>
        <w:spacing w:after="0" w:line="240" w:lineRule="auto"/>
        <w:ind w:firstLine="709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Лев Иванович </w:t>
      </w:r>
      <w:r w:rsidRPr="002436CA">
        <w:rPr>
          <w:rFonts w:ascii="Times New Roman" w:hAnsi="Times New Roman"/>
          <w:sz w:val="24"/>
        </w:rPr>
        <w:t>Ошанин регулярно ездил на передовую, выступал перед солдатами, работал во фронтовых газетах. Солдаты, отбивая шаг, с охотой исполняли песни на слова Л.И. Ошанина, потому что они были близки им, просты, трогали душу содержанием, легким музыкальным ритмом, стремительно запоминались.</w:t>
      </w:r>
      <w:r>
        <w:rPr>
          <w:rFonts w:ascii="Times New Roman" w:hAnsi="Times New Roman"/>
          <w:sz w:val="24"/>
        </w:rPr>
        <w:t xml:space="preserve"> </w:t>
      </w:r>
      <w:r w:rsidRPr="002436CA">
        <w:rPr>
          <w:rFonts w:ascii="Times New Roman" w:hAnsi="Times New Roman"/>
          <w:sz w:val="24"/>
        </w:rPr>
        <w:t xml:space="preserve">Песни Ошанина подхватывала вся страна. </w:t>
      </w:r>
      <w:r w:rsidRPr="002436CA">
        <w:rPr>
          <w:rFonts w:ascii="Times New Roman" w:hAnsi="Times New Roman"/>
          <w:sz w:val="24"/>
        </w:rPr>
        <w:br/>
      </w:r>
      <w:r>
        <w:rPr>
          <w:rFonts w:ascii="Times New Roman" w:hAnsi="Times New Roman"/>
          <w:sz w:val="24"/>
        </w:rPr>
        <w:t>Они звучали в</w:t>
      </w:r>
      <w:r w:rsidRPr="002436CA">
        <w:rPr>
          <w:rFonts w:ascii="Times New Roman" w:hAnsi="Times New Roman"/>
          <w:sz w:val="24"/>
        </w:rPr>
        <w:t xml:space="preserve"> эшелонах, в теплушках, в землянках, на больших городских сценах и наскоро сколоченных помостах</w:t>
      </w:r>
      <w:r>
        <w:rPr>
          <w:rFonts w:ascii="Times New Roman" w:hAnsi="Times New Roman"/>
          <w:sz w:val="24"/>
        </w:rPr>
        <w:t>. Солдаты прозвали е</w:t>
      </w:r>
      <w:r w:rsidRPr="002436CA">
        <w:rPr>
          <w:rFonts w:ascii="Times New Roman" w:hAnsi="Times New Roman"/>
          <w:sz w:val="24"/>
        </w:rPr>
        <w:t xml:space="preserve">го  «генералом песни». </w:t>
      </w:r>
    </w:p>
    <w:p w:rsidR="00342C90" w:rsidRPr="00AF6363" w:rsidRDefault="005577E3" w:rsidP="00AF6363">
      <w:pPr>
        <w:spacing w:after="0"/>
        <w:ind w:firstLine="708"/>
        <w:jc w:val="both"/>
        <w:rPr>
          <w:rFonts w:ascii="Times New Roman" w:hAnsi="Times New Roman"/>
          <w:sz w:val="24"/>
          <w:szCs w:val="24"/>
          <w:shd w:val="clear" w:color="auto" w:fill="FFFFFF"/>
        </w:rPr>
      </w:pPr>
      <w:r w:rsidRPr="005577E3">
        <w:rPr>
          <w:rFonts w:ascii="Arial" w:hAnsi="Arial" w:cs="Arial"/>
          <w:sz w:val="21"/>
          <w:szCs w:val="21"/>
          <w:shd w:val="clear" w:color="auto" w:fill="FFFFFF"/>
        </w:rPr>
        <w:t> </w:t>
      </w:r>
      <w:hyperlink r:id="rId45" w:tooltip="Бронза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Бронзовая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46" w:tooltip="Скульптура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фигура поэта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 в полный рост установлена на смотровой площадке набережной на </w:t>
      </w:r>
      <w:hyperlink r:id="rId47" w:tooltip="Берег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берегу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48" w:tooltip="Волга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Волги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. Открытие памятника состоялось 2 августа </w:t>
      </w:r>
      <w:hyperlink r:id="rId49" w:tooltip="2003 год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2003 года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, в </w:t>
      </w:r>
      <w:hyperlink r:id="rId50" w:tooltip="День города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день города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 Рыбинска. За эту работу автор памятника </w:t>
      </w:r>
      <w:hyperlink r:id="rId51" w:tooltip="Скульптура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скульптор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 </w:t>
      </w:r>
      <w:hyperlink r:id="rId52" w:tooltip="Нурматов, Махмуд Мухаммедович (страница отсутствует)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Махмуд Мухаммедович Нурматов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 был удостоен </w:t>
      </w:r>
      <w:hyperlink r:id="rId53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премии Ярославской области</w:t>
        </w:r>
      </w:hyperlink>
      <w:r w:rsidRPr="005577E3">
        <w:rPr>
          <w:rFonts w:ascii="Times New Roman" w:hAnsi="Times New Roman"/>
          <w:sz w:val="24"/>
          <w:szCs w:val="24"/>
          <w:shd w:val="clear" w:color="auto" w:fill="FFFFFF"/>
        </w:rPr>
        <w:t>. Скульптура отлита из бронзы в лаборатории </w:t>
      </w:r>
      <w:hyperlink r:id="rId54" w:tooltip="Рыбинский государственный авиационный технический университет имени П. А. Соловьёва" w:history="1"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Рыбинской государственной авиационной технологической академии </w:t>
        </w:r>
        <w:r w:rsidR="00AF636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 xml:space="preserve"> </w:t>
        </w:r>
        <w:r w:rsidRPr="005577E3">
          <w:rPr>
            <w:rStyle w:val="a8"/>
            <w:rFonts w:ascii="Times New Roman" w:hAnsi="Times New Roman"/>
            <w:color w:val="auto"/>
            <w:sz w:val="24"/>
            <w:szCs w:val="24"/>
            <w:u w:val="none"/>
            <w:shd w:val="clear" w:color="auto" w:fill="FFFFFF"/>
          </w:rPr>
          <w:t>им. П. А. Соловьёва</w:t>
        </w:r>
      </w:hyperlink>
      <w:r w:rsidR="00AF6363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342C90" w:rsidRDefault="00342C90" w:rsidP="005A6410">
      <w:pPr>
        <w:spacing w:after="0"/>
        <w:jc w:val="both"/>
        <w:rPr>
          <w:rFonts w:ascii="Times New Roman" w:hAnsi="Times New Roman"/>
          <w:b/>
          <w:sz w:val="24"/>
          <w:szCs w:val="24"/>
        </w:rPr>
      </w:pPr>
    </w:p>
    <w:p w:rsidR="007178C8" w:rsidRDefault="007178C8" w:rsidP="007178C8">
      <w:pPr>
        <w:spacing w:after="0" w:line="240" w:lineRule="auto"/>
        <w:jc w:val="center"/>
        <w:rPr>
          <w:rFonts w:ascii="Times New Roman" w:hAnsi="Times New Roman"/>
          <w:b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 xml:space="preserve">Памятники и мемориалы, посвященные героям и событиям </w:t>
      </w:r>
    </w:p>
    <w:p w:rsidR="007178C8" w:rsidRPr="007178C8" w:rsidRDefault="007178C8" w:rsidP="007178C8">
      <w:pPr>
        <w:spacing w:after="0" w:line="240" w:lineRule="auto"/>
        <w:jc w:val="center"/>
        <w:rPr>
          <w:rFonts w:ascii="Times New Roman" w:hAnsi="Times New Roman"/>
          <w:sz w:val="28"/>
          <w:u w:val="single"/>
        </w:rPr>
      </w:pPr>
      <w:r>
        <w:rPr>
          <w:rFonts w:ascii="Times New Roman" w:hAnsi="Times New Roman"/>
          <w:b/>
          <w:sz w:val="28"/>
          <w:u w:val="single"/>
        </w:rPr>
        <w:t>Великой Отечественной войны</w:t>
      </w:r>
    </w:p>
    <w:p w:rsidR="007178C8" w:rsidRPr="00914DCA" w:rsidRDefault="007178C8" w:rsidP="007178C8">
      <w:pPr>
        <w:spacing w:after="0" w:line="240" w:lineRule="auto"/>
        <w:rPr>
          <w:rFonts w:ascii="Times New Roman" w:hAnsi="Times New Roman"/>
          <w:sz w:val="24"/>
        </w:rPr>
      </w:pPr>
    </w:p>
    <w:p w:rsidR="007178C8" w:rsidRPr="00087BD7" w:rsidRDefault="007178C8" w:rsidP="007178C8">
      <w:pPr>
        <w:pStyle w:val="Default"/>
        <w:ind w:firstLine="709"/>
        <w:jc w:val="both"/>
        <w:rPr>
          <w:b/>
        </w:rPr>
      </w:pPr>
      <w:r w:rsidRPr="00087BD7">
        <w:rPr>
          <w:b/>
        </w:rPr>
        <w:t xml:space="preserve">Стела боевым и трудовым подвигам рыбинцев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Адрес: г. Рыбинск, Волжский парк, мемориальный комплекс «Огонь Славы»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Время сооружения: 1967 год </w:t>
      </w:r>
    </w:p>
    <w:p w:rsidR="007178C8" w:rsidRPr="00371CF6" w:rsidRDefault="007178C8" w:rsidP="007178C8">
      <w:pPr>
        <w:pStyle w:val="Default"/>
        <w:ind w:firstLine="709"/>
        <w:jc w:val="both"/>
      </w:pPr>
      <w:r w:rsidRPr="00371CF6">
        <w:t>Текст: «Боевым и трудовым подвигам рыбинцев 1941 - 1945»</w:t>
      </w:r>
      <w:r>
        <w:t>.</w:t>
      </w:r>
      <w:r w:rsidRPr="00371CF6">
        <w:t xml:space="preserve"> </w:t>
      </w:r>
    </w:p>
    <w:p w:rsidR="007178C8" w:rsidRPr="009E51DC" w:rsidRDefault="007178C8" w:rsidP="007178C8">
      <w:pPr>
        <w:pStyle w:val="Default"/>
        <w:ind w:firstLine="709"/>
        <w:jc w:val="both"/>
        <w:rPr>
          <w:sz w:val="12"/>
        </w:rPr>
      </w:pPr>
    </w:p>
    <w:p w:rsidR="007178C8" w:rsidRPr="009E51DC" w:rsidRDefault="007178C8" w:rsidP="007178C8">
      <w:pPr>
        <w:pStyle w:val="Default"/>
        <w:ind w:firstLine="709"/>
        <w:jc w:val="both"/>
        <w:rPr>
          <w:b/>
        </w:rPr>
      </w:pPr>
      <w:r w:rsidRPr="009E51DC">
        <w:rPr>
          <w:b/>
        </w:rPr>
        <w:t xml:space="preserve">Обелиск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Адрес: г. Рыбинск, Волжский парк, мемориальный комплекс «Огонь Славы»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>Авторы: проект Обелиска – член союза худо</w:t>
      </w:r>
      <w:r w:rsidR="00AB480D">
        <w:t>жни</w:t>
      </w:r>
      <w:r w:rsidR="00F30D02">
        <w:t xml:space="preserve">ков Анатолий Михайлович </w:t>
      </w:r>
      <w:r w:rsidR="00AB480D">
        <w:t>Комаров. Скульптор</w:t>
      </w:r>
      <w:r w:rsidR="00F30D02">
        <w:t xml:space="preserve"> - </w:t>
      </w:r>
      <w:r w:rsidR="00AB480D">
        <w:t xml:space="preserve">Григорий Николаевич </w:t>
      </w:r>
      <w:r w:rsidRPr="00371CF6">
        <w:t>Постников</w:t>
      </w:r>
      <w:r w:rsidR="00AB480D">
        <w:t>.</w:t>
      </w:r>
      <w:r w:rsidRPr="00371CF6">
        <w:t xml:space="preserve">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Время сооружения: 1967 год </w:t>
      </w:r>
    </w:p>
    <w:p w:rsidR="006D2093" w:rsidRPr="002F2297" w:rsidRDefault="007178C8" w:rsidP="002F2297">
      <w:pPr>
        <w:pStyle w:val="Default"/>
        <w:ind w:firstLine="709"/>
        <w:jc w:val="both"/>
      </w:pPr>
      <w:r w:rsidRPr="00371CF6">
        <w:t xml:space="preserve">Исторические сведения: Обелиск открыт 9 мая 1967 года. </w:t>
      </w:r>
      <w:r w:rsidR="006D2093" w:rsidRPr="006D2093">
        <w:rPr>
          <w:shd w:val="clear" w:color="auto" w:fill="FFFFFF"/>
        </w:rPr>
        <w:t xml:space="preserve">Высота обелиска – 28 м. Он выполнен из нержавеющей стали. С 1975 года зажжён вечный огонь. </w:t>
      </w:r>
      <w:r w:rsidR="006D2093" w:rsidRPr="00371CF6">
        <w:t>В 1977 году на обелиске установлена символическая скульптура моторостроителя, держащего в руках винт самолёта</w:t>
      </w:r>
      <w:r w:rsidR="006D2093" w:rsidRPr="006D2093">
        <w:rPr>
          <w:shd w:val="clear" w:color="auto" w:fill="FFFFFF"/>
        </w:rPr>
        <w:t xml:space="preserve">  </w:t>
      </w:r>
      <w:r w:rsidR="006D2093">
        <w:rPr>
          <w:shd w:val="clear" w:color="auto" w:fill="FFFFFF"/>
        </w:rPr>
        <w:t>(</w:t>
      </w:r>
      <w:r w:rsidR="006D2093" w:rsidRPr="006D2093">
        <w:rPr>
          <w:shd w:val="clear" w:color="auto" w:fill="FFFFFF"/>
        </w:rPr>
        <w:t>размеры фигуры рабочего – 11 м</w:t>
      </w:r>
      <w:r w:rsidR="006D2093">
        <w:rPr>
          <w:shd w:val="clear" w:color="auto" w:fill="FFFFFF"/>
        </w:rPr>
        <w:t>.</w:t>
      </w:r>
      <w:r w:rsidR="006D2093" w:rsidRPr="006D2093">
        <w:rPr>
          <w:shd w:val="clear" w:color="auto" w:fill="FFFFFF"/>
        </w:rPr>
        <w:t>, винта самолёта – 9 м</w:t>
      </w:r>
      <w:r w:rsidR="006D2093">
        <w:rPr>
          <w:shd w:val="clear" w:color="auto" w:fill="FFFFFF"/>
        </w:rPr>
        <w:t>.</w:t>
      </w:r>
      <w:r w:rsidR="006D2093" w:rsidRPr="006D2093">
        <w:rPr>
          <w:shd w:val="clear" w:color="auto" w:fill="FFFFFF"/>
        </w:rPr>
        <w:t>)</w:t>
      </w:r>
    </w:p>
    <w:p w:rsidR="007178C8" w:rsidRDefault="007178C8" w:rsidP="007178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9E51DC">
        <w:rPr>
          <w:rFonts w:ascii="Times New Roman" w:hAnsi="Times New Roman"/>
          <w:b/>
          <w:color w:val="000000"/>
          <w:sz w:val="24"/>
          <w:szCs w:val="24"/>
        </w:rPr>
        <w:t>Стела в память рыбинцев - Героев Советского Союза</w:t>
      </w:r>
      <w:r w:rsidRPr="00371CF6">
        <w:rPr>
          <w:rFonts w:ascii="Times New Roman" w:hAnsi="Times New Roman"/>
          <w:color w:val="000000"/>
          <w:sz w:val="24"/>
          <w:szCs w:val="24"/>
        </w:rPr>
        <w:t xml:space="preserve"> </w:t>
      </w:r>
    </w:p>
    <w:p w:rsidR="007178C8" w:rsidRDefault="007178C8" w:rsidP="007178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CF6">
        <w:rPr>
          <w:rFonts w:ascii="Times New Roman" w:hAnsi="Times New Roman"/>
          <w:color w:val="000000"/>
          <w:sz w:val="24"/>
          <w:szCs w:val="24"/>
        </w:rPr>
        <w:t xml:space="preserve">Адрес: г. Рыбинск, Волжский парк, мемориальный комплекс «Огонь Славы» </w:t>
      </w:r>
    </w:p>
    <w:p w:rsidR="007178C8" w:rsidRDefault="007178C8" w:rsidP="007178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CF6">
        <w:rPr>
          <w:rFonts w:ascii="Times New Roman" w:hAnsi="Times New Roman"/>
          <w:color w:val="000000"/>
          <w:sz w:val="24"/>
          <w:szCs w:val="24"/>
        </w:rPr>
        <w:t xml:space="preserve">Время сооружения: 1995 год </w:t>
      </w:r>
    </w:p>
    <w:p w:rsidR="007178C8" w:rsidRDefault="007178C8" w:rsidP="007178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 w:rsidRPr="00371CF6">
        <w:rPr>
          <w:rFonts w:ascii="Times New Roman" w:hAnsi="Times New Roman"/>
          <w:color w:val="000000"/>
          <w:sz w:val="24"/>
          <w:szCs w:val="24"/>
        </w:rPr>
        <w:t xml:space="preserve">Исторические сведения: В 1994 году принято решение об увековечении памяти рыбинцев - Героев Советского Союза и полных кавалеров Ордена Славы посредством установки в Волжском парке стел с их именами. 9 мая 1995 года стелы с именами Героев-рыбинцев торжественно открыты. </w:t>
      </w:r>
    </w:p>
    <w:p w:rsidR="007178C8" w:rsidRPr="00371CF6" w:rsidRDefault="007178C8" w:rsidP="007178C8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color w:val="000000"/>
          <w:sz w:val="24"/>
          <w:szCs w:val="24"/>
        </w:rPr>
      </w:pPr>
      <w:r>
        <w:rPr>
          <w:rFonts w:ascii="Times New Roman" w:hAnsi="Times New Roman"/>
          <w:color w:val="000000"/>
          <w:sz w:val="24"/>
          <w:szCs w:val="24"/>
        </w:rPr>
        <w:t>С</w:t>
      </w:r>
      <w:r w:rsidRPr="00371CF6">
        <w:rPr>
          <w:rFonts w:ascii="Times New Roman" w:hAnsi="Times New Roman"/>
          <w:color w:val="000000"/>
          <w:sz w:val="24"/>
          <w:szCs w:val="24"/>
        </w:rPr>
        <w:t xml:space="preserve">тела является частью мемориального комплекса «Огонь Славы», размещена вдоль центральной аллеи. </w:t>
      </w:r>
    </w:p>
    <w:p w:rsidR="007178C8" w:rsidRPr="009E51DC" w:rsidRDefault="007178C8" w:rsidP="007178C8">
      <w:pPr>
        <w:pStyle w:val="Default"/>
        <w:ind w:firstLine="709"/>
        <w:jc w:val="both"/>
        <w:rPr>
          <w:sz w:val="12"/>
        </w:rPr>
      </w:pPr>
    </w:p>
    <w:p w:rsidR="007178C8" w:rsidRDefault="007178C8" w:rsidP="007178C8">
      <w:pPr>
        <w:pStyle w:val="Default"/>
        <w:ind w:firstLine="709"/>
        <w:jc w:val="both"/>
      </w:pPr>
      <w:r w:rsidRPr="009E51DC">
        <w:rPr>
          <w:b/>
        </w:rPr>
        <w:t xml:space="preserve">Стела в память рыбинцев – полных кавалеров Ордена Славы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Адрес: г. Рыбинск, Волжский парк, мемориальный комплекс «Огонь Славы»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Время сооружения: 1995 год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Исторические сведения: В 1994 году принято решение об увековечении памяти рыбинцев - Героев Советского Союза и полных кавалеров Ордена Славы посредством установки в Волжском парке стел с их именами. 9 мая 1995 года стелы с именами рыбинцев – полных кавалеров Ордена Славы торжественно открыты.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Текст: Полные кавалеры Ордена Славы.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Меньшиков Николай Иванович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Дементьев Николай Иванович </w:t>
      </w:r>
    </w:p>
    <w:p w:rsidR="007178C8" w:rsidRDefault="007178C8" w:rsidP="007178C8">
      <w:pPr>
        <w:pStyle w:val="Default"/>
        <w:ind w:firstLine="709"/>
        <w:jc w:val="both"/>
      </w:pPr>
      <w:r w:rsidRPr="00371CF6">
        <w:t xml:space="preserve">Воронов Валентин Николаевич </w:t>
      </w:r>
    </w:p>
    <w:p w:rsidR="007178C8" w:rsidRPr="00371CF6" w:rsidRDefault="007178C8" w:rsidP="007178C8">
      <w:pPr>
        <w:pStyle w:val="Default"/>
        <w:ind w:firstLine="709"/>
        <w:jc w:val="both"/>
      </w:pPr>
      <w:r w:rsidRPr="00371CF6">
        <w:t xml:space="preserve">Территория: стела является частью мемориального комплекса «Огонь Славы», размещена по центральной оси аллеи, за памятником Батову П.И. </w:t>
      </w:r>
    </w:p>
    <w:p w:rsidR="008E3F3B" w:rsidRDefault="008E3F3B" w:rsidP="00114447">
      <w:pPr>
        <w:pStyle w:val="Default"/>
        <w:rPr>
          <w:b/>
          <w:szCs w:val="23"/>
        </w:rPr>
      </w:pPr>
    </w:p>
    <w:p w:rsidR="007178C8" w:rsidRPr="006B74DA" w:rsidRDefault="007178C8" w:rsidP="007178C8">
      <w:pPr>
        <w:pStyle w:val="Default"/>
        <w:ind w:firstLine="709"/>
        <w:rPr>
          <w:b/>
          <w:szCs w:val="23"/>
        </w:rPr>
      </w:pPr>
      <w:r w:rsidRPr="006B74DA">
        <w:rPr>
          <w:b/>
          <w:szCs w:val="23"/>
        </w:rPr>
        <w:t>Памятник дважды Герою Советского Союза П.</w:t>
      </w:r>
      <w:r w:rsidR="006D2093">
        <w:rPr>
          <w:b/>
          <w:szCs w:val="23"/>
        </w:rPr>
        <w:t xml:space="preserve"> </w:t>
      </w:r>
      <w:r w:rsidRPr="006B74DA">
        <w:rPr>
          <w:b/>
          <w:szCs w:val="23"/>
        </w:rPr>
        <w:t>И.</w:t>
      </w:r>
      <w:r w:rsidR="006D2093">
        <w:rPr>
          <w:b/>
          <w:szCs w:val="23"/>
        </w:rPr>
        <w:t xml:space="preserve"> </w:t>
      </w:r>
      <w:r w:rsidRPr="006B74DA">
        <w:rPr>
          <w:b/>
          <w:szCs w:val="23"/>
        </w:rPr>
        <w:t xml:space="preserve">Батову </w:t>
      </w:r>
    </w:p>
    <w:p w:rsidR="007178C8" w:rsidRPr="006B74DA" w:rsidRDefault="007178C8" w:rsidP="007178C8">
      <w:pPr>
        <w:pStyle w:val="Default"/>
        <w:ind w:firstLine="709"/>
        <w:rPr>
          <w:szCs w:val="23"/>
        </w:rPr>
      </w:pPr>
      <w:r w:rsidRPr="006B74DA">
        <w:rPr>
          <w:szCs w:val="23"/>
        </w:rPr>
        <w:t xml:space="preserve">Адрес: г. Рыбинск, Волжский парк </w:t>
      </w:r>
    </w:p>
    <w:p w:rsidR="007178C8" w:rsidRPr="006B74DA" w:rsidRDefault="007178C8" w:rsidP="007178C8">
      <w:pPr>
        <w:pStyle w:val="Default"/>
        <w:ind w:firstLine="709"/>
        <w:rPr>
          <w:szCs w:val="23"/>
        </w:rPr>
      </w:pPr>
      <w:r w:rsidRPr="006B74DA">
        <w:rPr>
          <w:szCs w:val="23"/>
        </w:rPr>
        <w:t xml:space="preserve">Время сооружения: 1953 год </w:t>
      </w:r>
    </w:p>
    <w:p w:rsidR="00CC0645" w:rsidRPr="00CC2473" w:rsidRDefault="002D5629" w:rsidP="00CC2473">
      <w:pPr>
        <w:pStyle w:val="Default"/>
        <w:ind w:left="709"/>
        <w:rPr>
          <w:szCs w:val="23"/>
        </w:rPr>
      </w:pPr>
      <w:r>
        <w:rPr>
          <w:szCs w:val="23"/>
        </w:rPr>
        <w:t>Авторы: скульптор – Заир Исаакович Азгур, архитектор –</w:t>
      </w:r>
      <w:r w:rsidR="000A7AC7">
        <w:rPr>
          <w:szCs w:val="23"/>
        </w:rPr>
        <w:t xml:space="preserve"> </w:t>
      </w:r>
      <w:r>
        <w:rPr>
          <w:szCs w:val="23"/>
        </w:rPr>
        <w:t>Виктор Александрович.</w:t>
      </w:r>
      <w:r w:rsidR="000A7AC7" w:rsidRPr="000A7AC7">
        <w:rPr>
          <w:szCs w:val="23"/>
        </w:rPr>
        <w:t xml:space="preserve"> </w:t>
      </w:r>
      <w:r w:rsidR="000A7AC7" w:rsidRPr="006B74DA">
        <w:rPr>
          <w:szCs w:val="23"/>
        </w:rPr>
        <w:t>Артамонов</w:t>
      </w:r>
      <w:r w:rsidR="00CC2473">
        <w:rPr>
          <w:szCs w:val="23"/>
        </w:rPr>
        <w:t>.</w:t>
      </w:r>
    </w:p>
    <w:p w:rsidR="007178C8" w:rsidRPr="002D5629" w:rsidRDefault="00E53FCF" w:rsidP="0053347A">
      <w:pPr>
        <w:pStyle w:val="Default"/>
        <w:rPr>
          <w:b/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88960" behindDoc="0" locked="0" layoutInCell="1" allowOverlap="1" wp14:anchorId="7B07E9C5" wp14:editId="79A0176F">
            <wp:simplePos x="0" y="0"/>
            <wp:positionH relativeFrom="margin">
              <wp:posOffset>-635</wp:posOffset>
            </wp:positionH>
            <wp:positionV relativeFrom="paragraph">
              <wp:posOffset>85725</wp:posOffset>
            </wp:positionV>
            <wp:extent cx="1343025" cy="1873250"/>
            <wp:effectExtent l="0" t="0" r="9525" b="0"/>
            <wp:wrapSquare wrapText="bothSides"/>
            <wp:docPr id="21" name="Рисунок 21" descr="Картинки по запросу &quot;П.И Батов Фото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Картинки по запросу &quot;П.И Батов Фото&quot;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025" cy="187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A50D3">
        <w:rPr>
          <w:b/>
          <w:szCs w:val="23"/>
        </w:rPr>
        <w:t xml:space="preserve">                                         Исторические сведения</w:t>
      </w:r>
      <w:r w:rsidR="007178C8" w:rsidRPr="002D5629">
        <w:rPr>
          <w:b/>
          <w:szCs w:val="23"/>
        </w:rPr>
        <w:t xml:space="preserve"> </w:t>
      </w:r>
    </w:p>
    <w:p w:rsidR="009E1890" w:rsidRPr="006B74DA" w:rsidRDefault="007178C8" w:rsidP="0053347A">
      <w:pPr>
        <w:pStyle w:val="Default"/>
        <w:rPr>
          <w:szCs w:val="23"/>
        </w:rPr>
      </w:pPr>
      <w:r w:rsidRPr="006B74DA">
        <w:rPr>
          <w:szCs w:val="23"/>
        </w:rPr>
        <w:t>Биография Батова Павла Ивановича (1 июня 1897-19 апреля 1985) Батов П.И. родился 1 июня 1897 года в дер</w:t>
      </w:r>
      <w:r w:rsidR="002D5629">
        <w:rPr>
          <w:szCs w:val="23"/>
        </w:rPr>
        <w:t>евне Фелисово Рыбинского уезда Ярославской губернии</w:t>
      </w:r>
      <w:r w:rsidRPr="006B74DA">
        <w:rPr>
          <w:szCs w:val="23"/>
        </w:rPr>
        <w:t xml:space="preserve"> в семье крестьянина. </w:t>
      </w:r>
    </w:p>
    <w:p w:rsidR="007178C8" w:rsidRPr="006B74DA" w:rsidRDefault="007178C8" w:rsidP="007178C8">
      <w:pPr>
        <w:pStyle w:val="Default"/>
        <w:ind w:firstLine="709"/>
        <w:rPr>
          <w:szCs w:val="23"/>
        </w:rPr>
      </w:pPr>
      <w:r w:rsidRPr="006B74DA">
        <w:rPr>
          <w:szCs w:val="23"/>
        </w:rPr>
        <w:t>В Красной (Советской) армии с 1918 года. Участник первой мировой и гражданской войн. С 1920 г. по 1936 г. командовал ротой, батальоном, полком. В 1927 окончил курсы «Выстрел». Участник национально-революционной войны</w:t>
      </w:r>
      <w:r w:rsidR="003174C0">
        <w:rPr>
          <w:szCs w:val="23"/>
        </w:rPr>
        <w:t xml:space="preserve"> испанского народа 1936-1939 гг</w:t>
      </w:r>
      <w:r w:rsidRPr="006B74DA">
        <w:rPr>
          <w:szCs w:val="23"/>
        </w:rPr>
        <w:t>.</w:t>
      </w:r>
    </w:p>
    <w:p w:rsidR="007178C8" w:rsidRPr="006B74DA" w:rsidRDefault="007178C8" w:rsidP="007178C8">
      <w:pPr>
        <w:pStyle w:val="Default"/>
        <w:ind w:firstLine="709"/>
        <w:rPr>
          <w:szCs w:val="23"/>
        </w:rPr>
      </w:pPr>
      <w:r w:rsidRPr="006B74DA">
        <w:rPr>
          <w:szCs w:val="23"/>
        </w:rPr>
        <w:lastRenderedPageBreak/>
        <w:t>В годы Великой Отечественной войны командир стрелкового корпуса, заместитель командующего армией, помощник командующего Брянским фронтом, командующий 65-й армией. За умелое руководство войсками армии при форсировании Днепра, захват и удержание плацдарма на его правом берегу и проявленные при этом личное мужество и отвагу 30 октября 1943 года генерал-лейтенанту П.И.Батову присвоено звание Героя Советского Союза. Второй медалью «Золотая Звезда» генерал-лейтенант П.И.Батов награжден 2 июня 1945 года за образцовое руководство войсками армии в Белорусской операции, при форсировании Вислы, штурме Данцига (Гданьск, Польша) и овладении Штеттином (Щецин, Польша). В 1950 году окончил Высшие академические курсы при академии Генштаба, командовал войсками Прикавказского военного округа, Прибалтийского военного округа и Южной группой войск.</w:t>
      </w:r>
    </w:p>
    <w:p w:rsidR="007178C8" w:rsidRPr="006B74DA" w:rsidRDefault="001F5C8A" w:rsidP="007178C8">
      <w:pPr>
        <w:pStyle w:val="Default"/>
        <w:ind w:firstLine="709"/>
        <w:rPr>
          <w:szCs w:val="23"/>
        </w:rPr>
      </w:pPr>
      <w:r>
        <w:rPr>
          <w:noProof/>
          <w:lang w:eastAsia="ru-RU"/>
        </w:rPr>
        <w:drawing>
          <wp:anchor distT="0" distB="0" distL="114300" distR="114300" simplePos="0" relativeHeight="251691008" behindDoc="0" locked="0" layoutInCell="1" allowOverlap="1" wp14:anchorId="3B840636" wp14:editId="52EF24A0">
            <wp:simplePos x="0" y="0"/>
            <wp:positionH relativeFrom="column">
              <wp:posOffset>-635</wp:posOffset>
            </wp:positionH>
            <wp:positionV relativeFrom="paragraph">
              <wp:posOffset>10795</wp:posOffset>
            </wp:positionV>
            <wp:extent cx="1983740" cy="2667000"/>
            <wp:effectExtent l="0" t="0" r="0" b="0"/>
            <wp:wrapSquare wrapText="bothSides"/>
            <wp:docPr id="22" name="Рисунок 22" descr="Картинки по запросу &quot;Батов фото памятника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артинки по запросу &quot;Батов фото памятника&quot;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37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8C8" w:rsidRPr="006B74DA">
        <w:rPr>
          <w:szCs w:val="23"/>
        </w:rPr>
        <w:t xml:space="preserve">С 1965 года - в группе генерального инспектора Министерства Обороны СССР. </w:t>
      </w:r>
    </w:p>
    <w:p w:rsidR="007178C8" w:rsidRPr="006B74DA" w:rsidRDefault="007178C8" w:rsidP="007178C8">
      <w:pPr>
        <w:pStyle w:val="Default"/>
        <w:ind w:firstLine="709"/>
        <w:rPr>
          <w:szCs w:val="23"/>
        </w:rPr>
      </w:pPr>
      <w:r w:rsidRPr="006B74DA">
        <w:rPr>
          <w:szCs w:val="23"/>
        </w:rPr>
        <w:t xml:space="preserve">В 1970-81 гг. председатель комитета ветеранов войны. Награжден 8 Орденами Ленина, орденом Октябрьской Революции, 3 орденами Красного Знамени, 3 орденами Суворова I степени, орденом Кутузова I степени, Богдана Хмельницкого I степени, «За службу Родине в ВС СССР» III степени, «Знак Почета», медалями, Почетным оружием, иностранными орденами. </w:t>
      </w:r>
    </w:p>
    <w:p w:rsidR="007178C8" w:rsidRDefault="007178C8" w:rsidP="00622912">
      <w:pPr>
        <w:pStyle w:val="Default"/>
        <w:ind w:firstLine="709"/>
        <w:rPr>
          <w:szCs w:val="23"/>
        </w:rPr>
      </w:pPr>
      <w:r w:rsidRPr="006B74DA">
        <w:rPr>
          <w:szCs w:val="23"/>
        </w:rPr>
        <w:t xml:space="preserve">Историческая справка: Решение об установке памятника принято исполкомом Щербаковского горсовета 22 мая 1952 года. Памятник открыт 23 февраля 1953 года на Бульварной ул., на берегу реки Черемухи. В середине 60-х гг. памятник был перенесен на Волжскую набережную и установлен в створе Пролетарской ул. С 1967 года в Волжском парке началось формирование мемориального комплекса «Огонь Славы». Памятник П.И. Батову был перенесен в Волжский парк. Памятник является частью мемориального комплекса «Огонь Славы». </w:t>
      </w:r>
    </w:p>
    <w:p w:rsidR="001F5C8A" w:rsidRPr="00622912" w:rsidRDefault="001F5C8A" w:rsidP="00622912">
      <w:pPr>
        <w:pStyle w:val="Default"/>
        <w:ind w:firstLine="709"/>
        <w:rPr>
          <w:szCs w:val="23"/>
        </w:rPr>
      </w:pPr>
    </w:p>
    <w:p w:rsidR="007178C8" w:rsidRPr="00FB4970" w:rsidRDefault="00BC03D3" w:rsidP="007178C8">
      <w:pPr>
        <w:pStyle w:val="Default"/>
        <w:ind w:firstLine="709"/>
        <w:jc w:val="both"/>
        <w:rPr>
          <w:b/>
        </w:rPr>
      </w:pPr>
      <w:r>
        <w:rPr>
          <w:b/>
          <w:bCs/>
          <w:noProof/>
          <w:lang w:eastAsia="ru-RU"/>
        </w:rPr>
        <w:drawing>
          <wp:anchor distT="0" distB="0" distL="114300" distR="114300" simplePos="0" relativeHeight="251684864" behindDoc="0" locked="0" layoutInCell="1" allowOverlap="1" wp14:anchorId="67110341" wp14:editId="12B6C349">
            <wp:simplePos x="0" y="0"/>
            <wp:positionH relativeFrom="column">
              <wp:posOffset>104140</wp:posOffset>
            </wp:positionH>
            <wp:positionV relativeFrom="paragraph">
              <wp:posOffset>78105</wp:posOffset>
            </wp:positionV>
            <wp:extent cx="1456690" cy="2066925"/>
            <wp:effectExtent l="0" t="0" r="0" b="9525"/>
            <wp:wrapSquare wrapText="bothSides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6690" cy="2066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178C8" w:rsidRPr="00FB4970">
        <w:rPr>
          <w:b/>
        </w:rPr>
        <w:t>Памятник генерал-лейтенанту Ф.</w:t>
      </w:r>
      <w:r w:rsidR="007178C8">
        <w:rPr>
          <w:b/>
        </w:rPr>
        <w:t xml:space="preserve"> </w:t>
      </w:r>
      <w:r w:rsidR="007178C8" w:rsidRPr="00FB4970">
        <w:rPr>
          <w:b/>
        </w:rPr>
        <w:t>М.</w:t>
      </w:r>
      <w:r w:rsidR="007178C8">
        <w:rPr>
          <w:b/>
        </w:rPr>
        <w:t xml:space="preserve"> </w:t>
      </w:r>
      <w:r w:rsidR="007178C8" w:rsidRPr="00FB4970">
        <w:rPr>
          <w:b/>
        </w:rPr>
        <w:t xml:space="preserve">Харитонову </w:t>
      </w:r>
    </w:p>
    <w:p w:rsidR="007178C8" w:rsidRPr="00FB4970" w:rsidRDefault="007178C8" w:rsidP="007178C8">
      <w:pPr>
        <w:pStyle w:val="Default"/>
        <w:ind w:firstLine="709"/>
        <w:jc w:val="both"/>
      </w:pPr>
      <w:r w:rsidRPr="00FB4970">
        <w:t>Адрес: Ярославская область, г.</w:t>
      </w:r>
      <w:r>
        <w:t xml:space="preserve"> </w:t>
      </w:r>
      <w:r w:rsidRPr="00FB4970">
        <w:t xml:space="preserve">Рыбинск, проспект Ленина </w:t>
      </w:r>
    </w:p>
    <w:p w:rsidR="007178C8" w:rsidRPr="00FB4970" w:rsidRDefault="007178C8" w:rsidP="007178C8">
      <w:pPr>
        <w:pStyle w:val="Default"/>
        <w:ind w:firstLine="709"/>
        <w:jc w:val="both"/>
      </w:pPr>
      <w:r w:rsidRPr="00FB4970">
        <w:t xml:space="preserve">Время сооружения: 1949 год </w:t>
      </w:r>
    </w:p>
    <w:p w:rsidR="007178C8" w:rsidRDefault="00D34A20" w:rsidP="001F5C8A">
      <w:pPr>
        <w:pStyle w:val="Default"/>
        <w:tabs>
          <w:tab w:val="left" w:pos="2552"/>
        </w:tabs>
        <w:ind w:firstLine="709"/>
      </w:pPr>
      <w:r>
        <w:t xml:space="preserve">Авторы: скульптор Матвей Генрихович Манизер, архитектор </w:t>
      </w:r>
      <w:r w:rsidR="001F5C8A">
        <w:t xml:space="preserve">     </w:t>
      </w:r>
      <w:r>
        <w:t>Иосиф Генрихович</w:t>
      </w:r>
      <w:r w:rsidR="007178C8">
        <w:t xml:space="preserve"> </w:t>
      </w:r>
      <w:r w:rsidR="007178C8" w:rsidRPr="00FB4970">
        <w:t xml:space="preserve">Лагбард </w:t>
      </w:r>
    </w:p>
    <w:p w:rsidR="00CA50D3" w:rsidRDefault="00CA50D3" w:rsidP="001F5C8A">
      <w:pPr>
        <w:pStyle w:val="Default"/>
        <w:ind w:firstLine="708"/>
        <w:jc w:val="both"/>
      </w:pPr>
      <w:r>
        <w:rPr>
          <w:b/>
        </w:rPr>
        <w:t>Исторические сведения</w:t>
      </w:r>
      <w:r w:rsidR="007178C8" w:rsidRPr="00FB4970">
        <w:t xml:space="preserve"> </w:t>
      </w:r>
    </w:p>
    <w:p w:rsidR="007178C8" w:rsidRPr="00FB4970" w:rsidRDefault="007178C8" w:rsidP="001F5C8A">
      <w:pPr>
        <w:pStyle w:val="Default"/>
        <w:ind w:firstLine="708"/>
        <w:jc w:val="both"/>
      </w:pPr>
      <w:r w:rsidRPr="00FB4970">
        <w:t xml:space="preserve">Биография Харитонова Фёдора Михайловича (11 (23) января 1899-28 мая 1943). Харитонов Ф.М. родился 11 (23) января 1899 года в селе Васильевское Рыбинского уезда в семье мещан. Окончил 2-е городское училище. С 14 лет работал на заводе «Феникс» (завод полиграфических машин). Участник гражданской войны. С 1922 года жизнь Ф.М. Харитонова навсегда связана с армией: инструктор, помощник уездного военкома по политической части,  военком Рыбинского уезда. Окончил стрелково-тактические курсы усовершенствования командного состава РККА «Выстрел». </w:t>
      </w:r>
    </w:p>
    <w:p w:rsidR="007178C8" w:rsidRPr="00FB4970" w:rsidRDefault="007178C8" w:rsidP="007178C8">
      <w:pPr>
        <w:pStyle w:val="Default"/>
        <w:ind w:firstLine="709"/>
        <w:jc w:val="both"/>
      </w:pPr>
      <w:r w:rsidRPr="00FB4970">
        <w:t xml:space="preserve">4 июня 1940 г. ему присвоено звание генерал-майора. </w:t>
      </w:r>
    </w:p>
    <w:p w:rsidR="007178C8" w:rsidRPr="00FB4970" w:rsidRDefault="007178C8" w:rsidP="007178C8">
      <w:pPr>
        <w:pStyle w:val="Default"/>
        <w:ind w:firstLine="709"/>
        <w:jc w:val="both"/>
      </w:pPr>
      <w:r w:rsidRPr="00FB4970">
        <w:t xml:space="preserve">С началом Великой Отечественной войны генерал Харитонов назначен заместителем начальника штаба Южного фронта. 9 сентября 1941 года он вступил в командование 9-й армией. Задача ее – Крымско-Мелитопольское направление. Против 9-й армии воевали опытные немецкие генералы – Манштейн, окончивший военную академию в 1914 году, участник первой мировой войны и генерал Эвальд фон Клейст. Клейст командовал танковым корпусом, а затем танковой группой в Польше, громил англичан под Дюнкерком, а затем его танки вошли в Белград и Афины. С такими опытными и сильными противниками воевали бойцы 9-й армии под Ростовом-на-Дону и Харьковым. Харьков пришлось сдать противнику. </w:t>
      </w:r>
    </w:p>
    <w:p w:rsidR="00D34A20" w:rsidRDefault="007178C8" w:rsidP="007178C8">
      <w:pPr>
        <w:pStyle w:val="Default"/>
        <w:ind w:firstLine="709"/>
        <w:jc w:val="both"/>
      </w:pPr>
      <w:r w:rsidRPr="00FB4970">
        <w:lastRenderedPageBreak/>
        <w:t>Его назначили командующим 6-й Армией, бойцы которой отличились в боях под Сталинградом и продолжали наступление на запад. 20 декабря 1942 года Ф.М.</w:t>
      </w:r>
      <w:r w:rsidR="00E073C9">
        <w:t xml:space="preserve"> </w:t>
      </w:r>
      <w:r w:rsidRPr="00FB4970">
        <w:t>Харитонов получил звание генерал-лейтенанта.</w:t>
      </w:r>
    </w:p>
    <w:p w:rsidR="007178C8" w:rsidRPr="00FB4970" w:rsidRDefault="00D34A20" w:rsidP="007178C8">
      <w:pPr>
        <w:pStyle w:val="Default"/>
        <w:ind w:firstLine="709"/>
        <w:jc w:val="both"/>
      </w:pPr>
      <w:r>
        <w:t xml:space="preserve">Прославленный земляк был награждён орденом Красного Знамени и орденом Кутузова </w:t>
      </w:r>
      <w:r>
        <w:rPr>
          <w:lang w:val="en-US"/>
        </w:rPr>
        <w:t>I</w:t>
      </w:r>
      <w:r w:rsidRPr="00D34A20">
        <w:t xml:space="preserve"> </w:t>
      </w:r>
      <w:r>
        <w:t>степени.</w:t>
      </w:r>
      <w:r w:rsidR="007178C8" w:rsidRPr="00FB4970">
        <w:t xml:space="preserve"> В мае 1943 года состояние здоровья Харитонова резко ухудшилось. Он был доставлен в Центральный военный госпиталь. Ф.М.</w:t>
      </w:r>
      <w:r w:rsidR="00E073C9">
        <w:t xml:space="preserve"> </w:t>
      </w:r>
      <w:r w:rsidR="007178C8" w:rsidRPr="00FB4970">
        <w:t xml:space="preserve">Харитонов скончался 28 мая 1943 года. </w:t>
      </w:r>
    </w:p>
    <w:p w:rsidR="007178C8" w:rsidRPr="00FB4970" w:rsidRDefault="007178C8" w:rsidP="007178C8">
      <w:pPr>
        <w:pStyle w:val="Default"/>
        <w:ind w:firstLine="709"/>
        <w:jc w:val="both"/>
      </w:pPr>
      <w:r w:rsidRPr="00FB4970">
        <w:t>Отмечая выдающиеся заслуги Ф.</w:t>
      </w:r>
      <w:r>
        <w:t xml:space="preserve"> </w:t>
      </w:r>
      <w:r w:rsidRPr="00FB4970">
        <w:t>М.</w:t>
      </w:r>
      <w:r>
        <w:t xml:space="preserve"> </w:t>
      </w:r>
      <w:r w:rsidRPr="00FB4970">
        <w:t xml:space="preserve">Харитонова, отдавшего свою жизнь в борьбе за свободу и независимость Родины, Совнарком постановил: «Соорудить памятник генерал-лейтенанту Харитонову на его родине в городе Рыбинске. </w:t>
      </w:r>
    </w:p>
    <w:p w:rsidR="007178C8" w:rsidRPr="00FB4970" w:rsidRDefault="007178C8" w:rsidP="007178C8">
      <w:pPr>
        <w:pStyle w:val="Default"/>
        <w:ind w:firstLine="709"/>
        <w:jc w:val="both"/>
      </w:pPr>
      <w:r w:rsidRPr="00FB4970">
        <w:t>Характеристика и описание объекта: Памятник представляет собой бронзовую скульптуру, установленную на постамент.  На восточной стороне постамента вмонтирована надпись из бронзовых букв: «Генерал-лейтенанту Ф.</w:t>
      </w:r>
      <w:r>
        <w:t xml:space="preserve"> </w:t>
      </w:r>
      <w:r w:rsidRPr="00FB4970">
        <w:t>М.</w:t>
      </w:r>
      <w:r>
        <w:t xml:space="preserve"> </w:t>
      </w:r>
      <w:r w:rsidRPr="00FB4970">
        <w:t xml:space="preserve">Харитонову. 11\1 1899 года – 28\5 1943 года». Ниже расположен бронзовый барельеф с изображением генеральской сабли с портупеей. </w:t>
      </w:r>
    </w:p>
    <w:p w:rsidR="007178C8" w:rsidRPr="00FB4970" w:rsidRDefault="00E073C9" w:rsidP="007178C8">
      <w:pPr>
        <w:pStyle w:val="Default"/>
        <w:ind w:firstLine="709"/>
        <w:jc w:val="both"/>
      </w:pPr>
      <w:r w:rsidRPr="00D34A20">
        <w:rPr>
          <w:b/>
        </w:rPr>
        <w:t>Местонахождение памятника</w:t>
      </w:r>
      <w:r w:rsidR="007178C8" w:rsidRPr="00FB4970">
        <w:t>: памя</w:t>
      </w:r>
      <w:r w:rsidR="007178C8">
        <w:t>тник находится в парковой зоне ПАО «ОДК-</w:t>
      </w:r>
      <w:r w:rsidR="007178C8" w:rsidRPr="00FB4970">
        <w:t xml:space="preserve">Сатурн», на пересечении центральной аллеи и пешеходных дорожек, в центре заасфальтированной круглой площади. </w:t>
      </w:r>
    </w:p>
    <w:p w:rsidR="007178C8" w:rsidRDefault="007178C8" w:rsidP="007178C8">
      <w:pPr>
        <w:spacing w:after="0" w:line="240" w:lineRule="auto"/>
        <w:rPr>
          <w:rFonts w:ascii="Times New Roman" w:hAnsi="Times New Roman"/>
          <w:sz w:val="24"/>
        </w:rPr>
      </w:pPr>
    </w:p>
    <w:p w:rsidR="007178C8" w:rsidRDefault="00BA2B14" w:rsidP="007178C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6912" behindDoc="0" locked="0" layoutInCell="1" allowOverlap="1" wp14:anchorId="2FE7EC32" wp14:editId="6F5D0CF5">
            <wp:simplePos x="0" y="0"/>
            <wp:positionH relativeFrom="column">
              <wp:posOffset>1364615</wp:posOffset>
            </wp:positionH>
            <wp:positionV relativeFrom="paragraph">
              <wp:posOffset>67310</wp:posOffset>
            </wp:positionV>
            <wp:extent cx="3310890" cy="2466975"/>
            <wp:effectExtent l="0" t="0" r="3810" b="9525"/>
            <wp:wrapSquare wrapText="bothSides"/>
            <wp:docPr id="2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890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577E3" w:rsidRDefault="005577E3" w:rsidP="007178C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5577E3" w:rsidRDefault="005577E3" w:rsidP="007178C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5577E3" w:rsidRDefault="005577E3" w:rsidP="007178C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5577E3" w:rsidRDefault="005577E3" w:rsidP="007178C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5577E3" w:rsidRDefault="005577E3" w:rsidP="007178C8">
      <w:pPr>
        <w:spacing w:after="0" w:line="240" w:lineRule="auto"/>
        <w:ind w:firstLine="708"/>
        <w:jc w:val="both"/>
        <w:rPr>
          <w:rFonts w:ascii="Times New Roman" w:hAnsi="Times New Roman"/>
          <w:b/>
          <w:sz w:val="24"/>
          <w:szCs w:val="24"/>
        </w:rPr>
      </w:pPr>
    </w:p>
    <w:p w:rsidR="005A5209" w:rsidRPr="002E6726" w:rsidRDefault="005A5209" w:rsidP="007178C8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5A5209" w:rsidRPr="002E6726" w:rsidRDefault="005A5209" w:rsidP="00867035">
      <w:pPr>
        <w:spacing w:after="0" w:line="240" w:lineRule="auto"/>
        <w:rPr>
          <w:rFonts w:ascii="Times New Roman" w:hAnsi="Times New Roman"/>
          <w:b/>
          <w:sz w:val="24"/>
        </w:rPr>
      </w:pPr>
    </w:p>
    <w:p w:rsidR="00F72BE1" w:rsidRPr="006749CF" w:rsidRDefault="00F72BE1" w:rsidP="0086703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6749CF" w:rsidRPr="00E53AE7" w:rsidRDefault="006749CF" w:rsidP="00867035">
      <w:pPr>
        <w:shd w:val="clear" w:color="auto" w:fill="FFFFFF"/>
        <w:spacing w:after="0" w:line="240" w:lineRule="auto"/>
        <w:jc w:val="both"/>
        <w:textAlignment w:val="baseline"/>
        <w:rPr>
          <w:rFonts w:ascii="Times New Roman" w:hAnsi="Times New Roman"/>
          <w:b/>
          <w:sz w:val="24"/>
          <w:szCs w:val="24"/>
        </w:rPr>
      </w:pPr>
    </w:p>
    <w:p w:rsidR="00852E75" w:rsidRPr="00E53AE7" w:rsidRDefault="00852E75" w:rsidP="00867035">
      <w:pPr>
        <w:pStyle w:val="Default"/>
        <w:jc w:val="both"/>
        <w:rPr>
          <w:color w:val="auto"/>
        </w:rPr>
      </w:pPr>
    </w:p>
    <w:p w:rsidR="00484924" w:rsidRPr="006749CF" w:rsidRDefault="00484924" w:rsidP="00867035">
      <w:pPr>
        <w:pStyle w:val="a5"/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484924" w:rsidRPr="006749CF" w:rsidRDefault="00484924" w:rsidP="00867035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  <w:u w:val="single"/>
          <w:shd w:val="clear" w:color="auto" w:fill="FFFFFF"/>
        </w:rPr>
      </w:pPr>
    </w:p>
    <w:p w:rsidR="00C3543E" w:rsidRPr="00484924" w:rsidRDefault="00C3543E" w:rsidP="004B0ADE">
      <w:pPr>
        <w:spacing w:after="0"/>
        <w:jc w:val="both"/>
        <w:rPr>
          <w:rFonts w:ascii="Times New Roman" w:hAnsi="Times New Roman"/>
          <w:b/>
          <w:sz w:val="28"/>
          <w:szCs w:val="28"/>
          <w:u w:val="single"/>
        </w:rPr>
      </w:pPr>
    </w:p>
    <w:p w:rsidR="00B421FB" w:rsidRPr="006613D6" w:rsidRDefault="00B421FB" w:rsidP="004B0ADE">
      <w:pPr>
        <w:tabs>
          <w:tab w:val="left" w:pos="8505"/>
          <w:tab w:val="left" w:pos="9780"/>
        </w:tabs>
        <w:spacing w:after="0"/>
        <w:jc w:val="both"/>
        <w:rPr>
          <w:rFonts w:ascii="Times New Roman" w:hAnsi="Times New Roman"/>
          <w:sz w:val="24"/>
          <w:szCs w:val="24"/>
        </w:rPr>
      </w:pPr>
    </w:p>
    <w:sectPr w:rsidR="00B421FB" w:rsidRPr="006613D6" w:rsidSect="00956A66">
      <w:pgSz w:w="11906" w:h="16838"/>
      <w:pgMar w:top="567" w:right="850" w:bottom="993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119237A"/>
    <w:multiLevelType w:val="hybridMultilevel"/>
    <w:tmpl w:val="65E208F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1E2E"/>
    <w:rsid w:val="0000267D"/>
    <w:rsid w:val="00011BE8"/>
    <w:rsid w:val="000132A5"/>
    <w:rsid w:val="000200D1"/>
    <w:rsid w:val="00026487"/>
    <w:rsid w:val="00050E18"/>
    <w:rsid w:val="00062B28"/>
    <w:rsid w:val="00065E44"/>
    <w:rsid w:val="00067F40"/>
    <w:rsid w:val="00087A7F"/>
    <w:rsid w:val="000908C8"/>
    <w:rsid w:val="000955B0"/>
    <w:rsid w:val="000A7AC7"/>
    <w:rsid w:val="000B11DC"/>
    <w:rsid w:val="000D091E"/>
    <w:rsid w:val="000D6868"/>
    <w:rsid w:val="000D7550"/>
    <w:rsid w:val="000E079A"/>
    <w:rsid w:val="00114447"/>
    <w:rsid w:val="00131544"/>
    <w:rsid w:val="00174A5C"/>
    <w:rsid w:val="00176716"/>
    <w:rsid w:val="00180E4C"/>
    <w:rsid w:val="00184B1C"/>
    <w:rsid w:val="001A66CC"/>
    <w:rsid w:val="001A6DEE"/>
    <w:rsid w:val="001B25DE"/>
    <w:rsid w:val="001E3907"/>
    <w:rsid w:val="001E4D5F"/>
    <w:rsid w:val="001F5C8A"/>
    <w:rsid w:val="00211ABE"/>
    <w:rsid w:val="00221E65"/>
    <w:rsid w:val="0022242C"/>
    <w:rsid w:val="002371F9"/>
    <w:rsid w:val="00247030"/>
    <w:rsid w:val="00264649"/>
    <w:rsid w:val="00271FB5"/>
    <w:rsid w:val="00295574"/>
    <w:rsid w:val="002B1B37"/>
    <w:rsid w:val="002D5629"/>
    <w:rsid w:val="002E6726"/>
    <w:rsid w:val="002F0513"/>
    <w:rsid w:val="002F2297"/>
    <w:rsid w:val="002F3608"/>
    <w:rsid w:val="002F5F10"/>
    <w:rsid w:val="00304891"/>
    <w:rsid w:val="00306072"/>
    <w:rsid w:val="003174C0"/>
    <w:rsid w:val="00342C90"/>
    <w:rsid w:val="00362C9F"/>
    <w:rsid w:val="00370E29"/>
    <w:rsid w:val="00392548"/>
    <w:rsid w:val="003B66E1"/>
    <w:rsid w:val="003C41BD"/>
    <w:rsid w:val="003D58B3"/>
    <w:rsid w:val="003E1FB7"/>
    <w:rsid w:val="00406302"/>
    <w:rsid w:val="00410D7C"/>
    <w:rsid w:val="004203E1"/>
    <w:rsid w:val="00430045"/>
    <w:rsid w:val="00433367"/>
    <w:rsid w:val="00452850"/>
    <w:rsid w:val="0046646A"/>
    <w:rsid w:val="0048102C"/>
    <w:rsid w:val="00484924"/>
    <w:rsid w:val="00495F91"/>
    <w:rsid w:val="004A1786"/>
    <w:rsid w:val="004A567D"/>
    <w:rsid w:val="004B0ADE"/>
    <w:rsid w:val="004B5867"/>
    <w:rsid w:val="0053229D"/>
    <w:rsid w:val="0053347A"/>
    <w:rsid w:val="00540A3A"/>
    <w:rsid w:val="00544110"/>
    <w:rsid w:val="005540EE"/>
    <w:rsid w:val="005577E3"/>
    <w:rsid w:val="00560CF1"/>
    <w:rsid w:val="00563BDC"/>
    <w:rsid w:val="00567834"/>
    <w:rsid w:val="005704CB"/>
    <w:rsid w:val="00575956"/>
    <w:rsid w:val="00587E79"/>
    <w:rsid w:val="00597816"/>
    <w:rsid w:val="005A0026"/>
    <w:rsid w:val="005A5209"/>
    <w:rsid w:val="005A6410"/>
    <w:rsid w:val="005D7207"/>
    <w:rsid w:val="005E4888"/>
    <w:rsid w:val="005E534B"/>
    <w:rsid w:val="005F5E5A"/>
    <w:rsid w:val="006109B1"/>
    <w:rsid w:val="00620F82"/>
    <w:rsid w:val="00621ADA"/>
    <w:rsid w:val="00622912"/>
    <w:rsid w:val="006251F4"/>
    <w:rsid w:val="006419F9"/>
    <w:rsid w:val="00650CBC"/>
    <w:rsid w:val="006545C5"/>
    <w:rsid w:val="006613D6"/>
    <w:rsid w:val="006709A5"/>
    <w:rsid w:val="0067425D"/>
    <w:rsid w:val="006749CF"/>
    <w:rsid w:val="00691D18"/>
    <w:rsid w:val="00691E2E"/>
    <w:rsid w:val="006C1A22"/>
    <w:rsid w:val="006D2093"/>
    <w:rsid w:val="006D56EB"/>
    <w:rsid w:val="006E0BE5"/>
    <w:rsid w:val="006E472A"/>
    <w:rsid w:val="00701F32"/>
    <w:rsid w:val="007178C8"/>
    <w:rsid w:val="00726FA2"/>
    <w:rsid w:val="00752D1A"/>
    <w:rsid w:val="00760D38"/>
    <w:rsid w:val="00774E85"/>
    <w:rsid w:val="007755A0"/>
    <w:rsid w:val="00776CE3"/>
    <w:rsid w:val="00784CB4"/>
    <w:rsid w:val="007A374B"/>
    <w:rsid w:val="007B11AD"/>
    <w:rsid w:val="007B35D1"/>
    <w:rsid w:val="007B67C6"/>
    <w:rsid w:val="007D0EF9"/>
    <w:rsid w:val="007D334A"/>
    <w:rsid w:val="007D380F"/>
    <w:rsid w:val="007D6DD1"/>
    <w:rsid w:val="00801E9D"/>
    <w:rsid w:val="008236B6"/>
    <w:rsid w:val="00833B5C"/>
    <w:rsid w:val="00844B08"/>
    <w:rsid w:val="00852E75"/>
    <w:rsid w:val="00867035"/>
    <w:rsid w:val="0088356E"/>
    <w:rsid w:val="00884CAA"/>
    <w:rsid w:val="00884EAE"/>
    <w:rsid w:val="00887B1B"/>
    <w:rsid w:val="008B1B39"/>
    <w:rsid w:val="008B73CE"/>
    <w:rsid w:val="008E3F3B"/>
    <w:rsid w:val="00932AB4"/>
    <w:rsid w:val="00943634"/>
    <w:rsid w:val="00945865"/>
    <w:rsid w:val="00946460"/>
    <w:rsid w:val="00947C33"/>
    <w:rsid w:val="00952168"/>
    <w:rsid w:val="00956A66"/>
    <w:rsid w:val="009717B6"/>
    <w:rsid w:val="009722CD"/>
    <w:rsid w:val="009A0F1A"/>
    <w:rsid w:val="009D4F31"/>
    <w:rsid w:val="009D66D1"/>
    <w:rsid w:val="009E1890"/>
    <w:rsid w:val="009E21CC"/>
    <w:rsid w:val="009E3633"/>
    <w:rsid w:val="00A04A8B"/>
    <w:rsid w:val="00A321C1"/>
    <w:rsid w:val="00A450DF"/>
    <w:rsid w:val="00A515FF"/>
    <w:rsid w:val="00A77BA1"/>
    <w:rsid w:val="00A87CA4"/>
    <w:rsid w:val="00AA3819"/>
    <w:rsid w:val="00AA6F62"/>
    <w:rsid w:val="00AB480D"/>
    <w:rsid w:val="00AD7C62"/>
    <w:rsid w:val="00AF10A2"/>
    <w:rsid w:val="00AF6363"/>
    <w:rsid w:val="00B07C70"/>
    <w:rsid w:val="00B13D86"/>
    <w:rsid w:val="00B364AD"/>
    <w:rsid w:val="00B421FB"/>
    <w:rsid w:val="00B51856"/>
    <w:rsid w:val="00B528C5"/>
    <w:rsid w:val="00B60BD6"/>
    <w:rsid w:val="00B72DD7"/>
    <w:rsid w:val="00B75974"/>
    <w:rsid w:val="00B87A00"/>
    <w:rsid w:val="00BA2B14"/>
    <w:rsid w:val="00BC03D3"/>
    <w:rsid w:val="00BE6DDA"/>
    <w:rsid w:val="00BF1B81"/>
    <w:rsid w:val="00BF5DD1"/>
    <w:rsid w:val="00BF6692"/>
    <w:rsid w:val="00C2109A"/>
    <w:rsid w:val="00C22549"/>
    <w:rsid w:val="00C3543E"/>
    <w:rsid w:val="00C412A3"/>
    <w:rsid w:val="00C44AEF"/>
    <w:rsid w:val="00C46E4E"/>
    <w:rsid w:val="00C661B8"/>
    <w:rsid w:val="00C8631A"/>
    <w:rsid w:val="00CA2816"/>
    <w:rsid w:val="00CA50D3"/>
    <w:rsid w:val="00CB632A"/>
    <w:rsid w:val="00CC0645"/>
    <w:rsid w:val="00CC2473"/>
    <w:rsid w:val="00CC29CE"/>
    <w:rsid w:val="00CC3B6C"/>
    <w:rsid w:val="00CC7A5F"/>
    <w:rsid w:val="00CD6E46"/>
    <w:rsid w:val="00CF365B"/>
    <w:rsid w:val="00D10261"/>
    <w:rsid w:val="00D1592C"/>
    <w:rsid w:val="00D16919"/>
    <w:rsid w:val="00D24270"/>
    <w:rsid w:val="00D30DF8"/>
    <w:rsid w:val="00D34A20"/>
    <w:rsid w:val="00D44B69"/>
    <w:rsid w:val="00D52FC4"/>
    <w:rsid w:val="00D643F0"/>
    <w:rsid w:val="00D74AD6"/>
    <w:rsid w:val="00D8577F"/>
    <w:rsid w:val="00D96191"/>
    <w:rsid w:val="00DA027A"/>
    <w:rsid w:val="00DA4DD4"/>
    <w:rsid w:val="00DB157D"/>
    <w:rsid w:val="00DC29A9"/>
    <w:rsid w:val="00DC2EAB"/>
    <w:rsid w:val="00DD3CBD"/>
    <w:rsid w:val="00DE58BE"/>
    <w:rsid w:val="00DE70D7"/>
    <w:rsid w:val="00DF3B88"/>
    <w:rsid w:val="00DF5804"/>
    <w:rsid w:val="00E073C9"/>
    <w:rsid w:val="00E116A4"/>
    <w:rsid w:val="00E13A57"/>
    <w:rsid w:val="00E17208"/>
    <w:rsid w:val="00E46834"/>
    <w:rsid w:val="00E47900"/>
    <w:rsid w:val="00E53AE7"/>
    <w:rsid w:val="00E53FCF"/>
    <w:rsid w:val="00E7681D"/>
    <w:rsid w:val="00E77ED2"/>
    <w:rsid w:val="00E85981"/>
    <w:rsid w:val="00E86AFE"/>
    <w:rsid w:val="00EA75FD"/>
    <w:rsid w:val="00EF2ABF"/>
    <w:rsid w:val="00EF4561"/>
    <w:rsid w:val="00EF77AC"/>
    <w:rsid w:val="00F00510"/>
    <w:rsid w:val="00F14309"/>
    <w:rsid w:val="00F25B57"/>
    <w:rsid w:val="00F30D02"/>
    <w:rsid w:val="00F33179"/>
    <w:rsid w:val="00F5408B"/>
    <w:rsid w:val="00F72BE1"/>
    <w:rsid w:val="00F75E15"/>
    <w:rsid w:val="00F7681E"/>
    <w:rsid w:val="00FA15AC"/>
    <w:rsid w:val="00FA406B"/>
    <w:rsid w:val="00FB4795"/>
    <w:rsid w:val="00FC0E10"/>
    <w:rsid w:val="00FF73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B72DD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3">
    <w:name w:val="Normal (Web)"/>
    <w:basedOn w:val="a"/>
    <w:uiPriority w:val="99"/>
    <w:unhideWhenUsed/>
    <w:rsid w:val="006109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09B1"/>
    <w:rPr>
      <w:b/>
      <w:bCs/>
    </w:rPr>
  </w:style>
  <w:style w:type="paragraph" w:styleId="a5">
    <w:name w:val="List Paragraph"/>
    <w:basedOn w:val="a"/>
    <w:uiPriority w:val="34"/>
    <w:qFormat/>
    <w:rsid w:val="00484924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852E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2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03E1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F4561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72DD7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B72DD7"/>
    <w:pPr>
      <w:spacing w:after="0" w:line="240" w:lineRule="auto"/>
    </w:pPr>
    <w:rPr>
      <w:rFonts w:ascii="Calibri" w:eastAsia="Calibri" w:hAnsi="Calibri" w:cs="Times New Roman"/>
      <w:lang w:eastAsia="ru-RU"/>
    </w:rPr>
  </w:style>
  <w:style w:type="paragraph" w:styleId="a3">
    <w:name w:val="Normal (Web)"/>
    <w:basedOn w:val="a"/>
    <w:uiPriority w:val="99"/>
    <w:unhideWhenUsed/>
    <w:rsid w:val="006109B1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109B1"/>
    <w:rPr>
      <w:b/>
      <w:bCs/>
    </w:rPr>
  </w:style>
  <w:style w:type="paragraph" w:styleId="a5">
    <w:name w:val="List Paragraph"/>
    <w:basedOn w:val="a"/>
    <w:uiPriority w:val="34"/>
    <w:qFormat/>
    <w:rsid w:val="00484924"/>
    <w:pPr>
      <w:ind w:left="720"/>
      <w:contextualSpacing/>
    </w:pPr>
    <w:rPr>
      <w:rFonts w:asciiTheme="minorHAnsi" w:eastAsiaTheme="minorHAnsi" w:hAnsiTheme="minorHAnsi" w:cstheme="minorBidi"/>
    </w:rPr>
  </w:style>
  <w:style w:type="paragraph" w:customStyle="1" w:styleId="Default">
    <w:name w:val="Default"/>
    <w:rsid w:val="00852E75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4203E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4203E1"/>
    <w:rPr>
      <w:rFonts w:ascii="Tahoma" w:eastAsia="Calibri" w:hAnsi="Tahoma" w:cs="Tahoma"/>
      <w:sz w:val="16"/>
      <w:szCs w:val="16"/>
    </w:rPr>
  </w:style>
  <w:style w:type="character" w:styleId="a8">
    <w:name w:val="Hyperlink"/>
    <w:basedOn w:val="a0"/>
    <w:uiPriority w:val="99"/>
    <w:semiHidden/>
    <w:unhideWhenUsed/>
    <w:rsid w:val="00EF456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7007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763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762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0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5.jpeg"/><Relationship Id="rId39" Type="http://schemas.openxmlformats.org/officeDocument/2006/relationships/image" Target="media/image16.jpeg"/><Relationship Id="rId21" Type="http://schemas.openxmlformats.org/officeDocument/2006/relationships/image" Target="media/image13.jpeg"/><Relationship Id="rId34" Type="http://schemas.openxmlformats.org/officeDocument/2006/relationships/hyperlink" Target="https://ru.wikipedia.org/wiki/%D0%A0%D0%BE%D1%81%D1%81%D0%B8%D0%B9%D1%81%D0%BA%D0%B0%D1%8F_%D0%B0%D1%81%D1%81%D0%BE%D1%86%D0%B8%D0%B0%D1%86%D0%B8%D1%8F_%D0%BF%D1%80%D0%BE%D0%BB%D0%B5%D1%82%D0%B0%D1%80%D1%81%D0%BA%D0%B8%D1%85_%D0%BF%D0%B8%D1%81%D0%B0%D1%82%D0%B5%D0%BB%D0%B5%D0%B9" TargetMode="External"/><Relationship Id="rId42" Type="http://schemas.openxmlformats.org/officeDocument/2006/relationships/hyperlink" Target="https://ru.wikipedia.org/wiki/%D0%98%D1%81%D0%B0%D0%B0%D0%BA_%D0%94%D1%83%D0%BD%D0%B0%D0%B5%D0%B2%D1%81%D0%BA%D0%B8%D0%B9" TargetMode="External"/><Relationship Id="rId47" Type="http://schemas.openxmlformats.org/officeDocument/2006/relationships/hyperlink" Target="https://ru.wikipedia.org/wiki/%D0%91%D0%B5%D1%80%D0%B5%D0%B3" TargetMode="External"/><Relationship Id="rId50" Type="http://schemas.openxmlformats.org/officeDocument/2006/relationships/hyperlink" Target="https://ru.wikipedia.org/wiki/%D0%94%D0%B5%D0%BD%D1%8C_%D0%B3%D0%BE%D1%80%D0%BE%D0%B4%D0%B0" TargetMode="External"/><Relationship Id="rId55" Type="http://schemas.openxmlformats.org/officeDocument/2006/relationships/image" Target="media/image17.jpeg"/><Relationship Id="rId7" Type="http://schemas.openxmlformats.org/officeDocument/2006/relationships/hyperlink" Target="https://yarwiki.ru/article/2830/234-ya-strelkovaya-diviziya" TargetMode="Externa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hyperlink" Target="https://ru.wikipedia.org/wiki/%D0%92%D1%81%D0%B5%D0%BC%D0%B8%D1%80%D0%BD%D1%8B%D0%B9_%D1%84%D0%B5%D1%81%D1%82%D0%B8%D0%B2%D0%B0%D0%BB%D1%8C_%D0%BC%D0%BE%D0%BB%D0%BE%D0%B4%D1%91%D0%B6%D0%B8_%D0%B8_%D1%81%D1%82%D1%83%D0%B4%D0%B5%D0%BD%D1%82%D0%BE%D0%B2" TargetMode="External"/><Relationship Id="rId33" Type="http://schemas.openxmlformats.org/officeDocument/2006/relationships/hyperlink" Target="https://ru.wikipedia.org/wiki/%D0%92%D0%94%D0%9D%D0%A5" TargetMode="External"/><Relationship Id="rId38" Type="http://schemas.openxmlformats.org/officeDocument/2006/relationships/hyperlink" Target="https://ru.wikipedia.org/wiki/%D0%9B%D0%B8%D1%82%D0%B5%D1%80%D0%B0%D1%82%D1%83%D1%80%D0%BD%D1%8B%D0%B9_%D0%B8%D0%BD%D1%81%D1%82%D0%B8%D1%82%D1%83%D1%82_%D0%B8%D0%BC%D0%B5%D0%BD%D0%B8_%D0%90._%D0%9C._%D0%93%D0%BE%D1%80%D1%8C%D0%BA%D0%BE%D0%B3%D0%BE" TargetMode="External"/><Relationship Id="rId46" Type="http://schemas.openxmlformats.org/officeDocument/2006/relationships/hyperlink" Target="https://ru.wikipedia.org/wiki/%D0%A1%D0%BA%D1%83%D0%BB%D1%8C%D0%BF%D1%82%D1%83%D1%80%D0%B0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8.emf"/><Relationship Id="rId20" Type="http://schemas.openxmlformats.org/officeDocument/2006/relationships/image" Target="media/image12.jpeg"/><Relationship Id="rId29" Type="http://schemas.openxmlformats.org/officeDocument/2006/relationships/hyperlink" Target="https://ru.wikipedia.org/wiki/%D0%A0%D1%8B%D0%B1%D0%B8%D0%BD%D1%81%D0%BA" TargetMode="External"/><Relationship Id="rId41" Type="http://schemas.openxmlformats.org/officeDocument/2006/relationships/hyperlink" Target="https://ru.wikipedia.org/wiki/%D0%A1%D0%BE%D1%8E%D0%B7_%D1%81%D0%BE%D0%B2%D0%B5%D1%82%D1%81%D0%BA%D0%B8%D1%85_%D0%BF%D0%B8%D1%81%D0%B0%D1%82%D0%B5%D0%BB%D0%B5%D0%B9" TargetMode="External"/><Relationship Id="rId54" Type="http://schemas.openxmlformats.org/officeDocument/2006/relationships/hyperlink" Target="https://ru.wikipedia.org/wiki/%D0%A0%D1%8B%D0%B1%D0%B8%D0%BD%D1%81%D0%BA%D0%B8%D0%B9_%D0%B3%D0%BE%D1%81%D1%83%D0%B4%D0%B0%D1%80%D1%81%D1%82%D0%B2%D0%B5%D0%BD%D0%BD%D1%8B%D0%B9_%D0%B0%D0%B2%D0%B8%D0%B0%D1%86%D0%B8%D0%BE%D0%BD%D0%BD%D1%8B%D0%B9_%D1%82%D0%B5%D1%85%D0%BD%D0%B8%D1%87%D0%B5%D1%81%D0%BA%D0%B8%D0%B9_%D1%83%D0%BD%D0%B8%D0%B2%D0%B5%D1%80%D1%81%D0%B8%D1%82%D0%B5%D1%82_%D0%B8%D0%BC%D0%B5%D0%BD%D0%B8_%D0%9F._%D0%90._%D0%A1%D0%BE%D0%BB%D0%BE%D0%B2%D1%8C%D1%91%D0%B2%D0%B0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3.jpeg"/><Relationship Id="rId24" Type="http://schemas.openxmlformats.org/officeDocument/2006/relationships/hyperlink" Target="https://ru.wikipedia.org/wiki/1950" TargetMode="External"/><Relationship Id="rId32" Type="http://schemas.openxmlformats.org/officeDocument/2006/relationships/hyperlink" Target="https://ru.wikipedia.org/wiki/%D0%A7%D0%B0%D1%81%D1%82%D0%BD%D1%8B%D0%B9_%D0%BF%D0%BE%D0%B2%D0%B5%D1%80%D0%B5%D0%BD%D0%BD%D1%8B%D0%B9" TargetMode="External"/><Relationship Id="rId37" Type="http://schemas.openxmlformats.org/officeDocument/2006/relationships/hyperlink" Target="https://ru.wikipedia.org/wiki/%D0%9C%D0%BE%D0%BB%D0%BE%D0%B4%D0%B0%D1%8F_%D0%B3%D0%B2%D0%B0%D1%80%D0%B4%D0%B8%D1%8F_(%D0%B6%D1%83%D1%80%D0%BD%D0%B0%D0%BB)" TargetMode="External"/><Relationship Id="rId40" Type="http://schemas.openxmlformats.org/officeDocument/2006/relationships/hyperlink" Target="https://ru.wikipedia.org/wiki/%D0%9F%D0%B0%D1%81%D1%82%D0%B5%D1%80%D0%BD%D0%B0%D0%BA,_%D0%91%D0%BE%D1%80%D0%B8%D1%81_%D0%9B%D0%B5%D0%BE%D0%BD%D0%B8%D0%B4%D0%BE%D0%B2%D0%B8%D1%87" TargetMode="External"/><Relationship Id="rId45" Type="http://schemas.openxmlformats.org/officeDocument/2006/relationships/hyperlink" Target="https://ru.wikipedia.org/wiki/%D0%91%D1%80%D0%BE%D0%BD%D0%B7%D0%B0" TargetMode="External"/><Relationship Id="rId53" Type="http://schemas.openxmlformats.org/officeDocument/2006/relationships/hyperlink" Target="https://ru.wikipedia.org/wiki/%D0%AF%D1%80%D0%BE%D1%81%D0%BB%D0%B0%D0%B2%D1%81%D0%BA%D0%B8%D0%B5_%D0%BE%D0%B1%D0%BB%D0%B0%D1%81%D1%82%D0%BD%D1%8B%D0%B5_%D0%BF%D1%80%D0%B5%D0%BC%D0%B8%D0%B8" TargetMode="External"/><Relationship Id="rId58" Type="http://schemas.openxmlformats.org/officeDocument/2006/relationships/image" Target="media/image20.emf"/><Relationship Id="rId5" Type="http://schemas.openxmlformats.org/officeDocument/2006/relationships/webSettings" Target="webSettings.xml"/><Relationship Id="rId15" Type="http://schemas.openxmlformats.org/officeDocument/2006/relationships/image" Target="media/image7.emf"/><Relationship Id="rId23" Type="http://schemas.openxmlformats.org/officeDocument/2006/relationships/hyperlink" Target="https://ru.wikipedia.org/wiki/%D0%A1%D1%82%D0%B0%D0%BB%D0%B8%D0%BD%D1%81%D0%BA%D0%B0%D1%8F_%D0%BF%D1%80%D0%B5%D0%BC%D0%B8%D1%8F" TargetMode="External"/><Relationship Id="rId28" Type="http://schemas.openxmlformats.org/officeDocument/2006/relationships/hyperlink" Target="https://ru.wikipedia.org/wiki/1912_%D0%B3%D0%BE%D0%B4" TargetMode="External"/><Relationship Id="rId36" Type="http://schemas.openxmlformats.org/officeDocument/2006/relationships/hyperlink" Target="https://ru.wikipedia.org/wiki/%D0%9E%D0%B3%D0%BE%D0%BD%D1%91%D0%BA_(%D0%B6%D1%83%D1%80%D0%BD%D0%B0%D0%BB)" TargetMode="External"/><Relationship Id="rId49" Type="http://schemas.openxmlformats.org/officeDocument/2006/relationships/hyperlink" Target="https://ru.wikipedia.org/wiki/2003_%D0%B3%D0%BE%D0%B4" TargetMode="External"/><Relationship Id="rId57" Type="http://schemas.openxmlformats.org/officeDocument/2006/relationships/image" Target="media/image19.emf"/><Relationship Id="rId10" Type="http://schemas.openxmlformats.org/officeDocument/2006/relationships/hyperlink" Target="https://ru.wikipedia.org/wiki/%D0%92%D0%BE%D0%BB%D0%B6%D1%81%D0%BA%D0%B8%D0%B9_(%D0%BC%D0%B8%D0%BA%D1%80%D0%BE%D1%80%D0%B0%D0%B9%D0%BE%D0%BD_%D0%A0%D1%8B%D0%B1%D0%B8%D0%BD%D1%81%D0%BA%D0%B0)" TargetMode="External"/><Relationship Id="rId19" Type="http://schemas.openxmlformats.org/officeDocument/2006/relationships/image" Target="media/image11.jpeg"/><Relationship Id="rId31" Type="http://schemas.openxmlformats.org/officeDocument/2006/relationships/hyperlink" Target="https://ru.wikipedia.org/wiki/%D0%9E%D1%88%D0%B0%D0%BD%D0%B8%D0%BD%D1%8B" TargetMode="External"/><Relationship Id="rId44" Type="http://schemas.openxmlformats.org/officeDocument/2006/relationships/hyperlink" Target="https://ru.wikipedia.org/wiki/%D0%94%D0%BE%D1%80%D0%BE%D0%B3%D0%B8_(%D0%BF%D0%B5%D1%81%D0%BD%D1%8F)" TargetMode="External"/><Relationship Id="rId52" Type="http://schemas.openxmlformats.org/officeDocument/2006/relationships/hyperlink" Target="https://ru.wikipedia.org/w/index.php?title=%D0%9D%D1%83%D1%80%D0%BC%D0%B0%D1%82%D0%BE%D0%B2,_%D0%9C%D0%B0%D1%85%D0%BC%D1%83%D0%B4_%D0%9C%D1%83%D1%85%D0%B0%D0%BC%D0%BC%D0%B5%D0%B4%D0%BE%D0%B2%D0%B8%D1%87&amp;action=edit&amp;redlink=1" TargetMode="External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4.jpeg"/><Relationship Id="rId27" Type="http://schemas.openxmlformats.org/officeDocument/2006/relationships/hyperlink" Target="https://ru.wikipedia.org/wiki/30_%D0%BC%D0%B0%D1%8F" TargetMode="External"/><Relationship Id="rId30" Type="http://schemas.openxmlformats.org/officeDocument/2006/relationships/hyperlink" Target="https://ru.wikipedia.org/wiki/%D0%AF%D1%80%D0%BE%D1%81%D0%BB%D0%B0%D0%B2%D1%81%D0%BA%D0%B0%D1%8F_%D0%BE%D0%B1%D0%BB%D0%B0%D1%81%D1%82%D1%8C" TargetMode="External"/><Relationship Id="rId35" Type="http://schemas.openxmlformats.org/officeDocument/2006/relationships/hyperlink" Target="https://ru.wikipedia.org/wiki/%D0%9A%D0%BE%D0%BC%D1%81%D0%BE%D0%BC%D0%BE%D0%BB%D1%8C%D1%81%D0%BA%D0%B0%D1%8F_%D0%BF%D1%80%D0%B0%D0%B2%D0%B4%D0%B0" TargetMode="External"/><Relationship Id="rId43" Type="http://schemas.openxmlformats.org/officeDocument/2006/relationships/hyperlink" Target="https://ru.wikipedia.org/w/index.php?title=%D0%95%D1%85%D0%B0%D0%BB_%D1%8F_%D0%B8%D0%B7_%D0%91%D0%B5%D1%80%D0%BB%D0%B8%D0%BD%D0%B0&amp;action=edit&amp;redlink=1" TargetMode="External"/><Relationship Id="rId48" Type="http://schemas.openxmlformats.org/officeDocument/2006/relationships/hyperlink" Target="https://ru.wikipedia.org/wiki/%D0%92%D0%BE%D0%BB%D0%B3%D0%B0" TargetMode="External"/><Relationship Id="rId56" Type="http://schemas.openxmlformats.org/officeDocument/2006/relationships/image" Target="media/image18.jpeg"/><Relationship Id="rId8" Type="http://schemas.openxmlformats.org/officeDocument/2006/relationships/hyperlink" Target="https://yarwiki.ru/article/2657/odk-gazovye-turbiny" TargetMode="External"/><Relationship Id="rId51" Type="http://schemas.openxmlformats.org/officeDocument/2006/relationships/hyperlink" Target="https://ru.wikipedia.org/wiki/%D0%A1%D0%BA%D1%83%D0%BB%D1%8C%D0%BF%D1%82%D1%83%D1%80%D0%B0" TargetMode="External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9902</Words>
  <Characters>56444</Characters>
  <Application>Microsoft Office Word</Application>
  <DocSecurity>0</DocSecurity>
  <Lines>470</Lines>
  <Paragraphs>132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66214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Мария Ивановна</cp:lastModifiedBy>
  <cp:revision>2</cp:revision>
  <dcterms:created xsi:type="dcterms:W3CDTF">2022-03-17T08:42:00Z</dcterms:created>
  <dcterms:modified xsi:type="dcterms:W3CDTF">2022-03-17T08:42:00Z</dcterms:modified>
</cp:coreProperties>
</file>